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328417" w14:textId="0B2DD1D1" w:rsidR="000061CD" w:rsidRDefault="00000000">
      <w:pPr>
        <w:pBdr>
          <w:top w:val="single" w:sz="4" w:space="18" w:color="000000"/>
          <w:left w:val="single" w:sz="4" w:space="1" w:color="000000"/>
          <w:bottom w:val="single" w:sz="4" w:space="1" w:color="000000"/>
          <w:right w:val="single" w:sz="4" w:space="1" w:color="000000"/>
        </w:pBdr>
        <w:jc w:val="center"/>
        <w:rPr>
          <w:rFonts w:ascii="Trebuchet MS" w:eastAsia="Trebuchet MS" w:hAnsi="Trebuchet MS" w:cs="Trebuchet MS"/>
          <w:b/>
          <w:smallCaps/>
          <w:sz w:val="40"/>
          <w:szCs w:val="40"/>
        </w:rPr>
      </w:pPr>
      <w:r>
        <w:rPr>
          <w:rFonts w:ascii="Trebuchet MS" w:eastAsia="Trebuchet MS" w:hAnsi="Trebuchet MS" w:cs="Trebuchet MS"/>
          <w:b/>
          <w:smallCaps/>
          <w:sz w:val="40"/>
          <w:szCs w:val="40"/>
        </w:rPr>
        <w:t xml:space="preserve"> </w:t>
      </w:r>
      <w:r w:rsidR="00A2444F">
        <w:rPr>
          <w:rFonts w:ascii="Trebuchet MS" w:eastAsia="Trebuchet MS" w:hAnsi="Trebuchet MS" w:cs="Trebuchet MS"/>
          <w:b/>
          <w:smallCaps/>
          <w:sz w:val="40"/>
          <w:szCs w:val="40"/>
        </w:rPr>
        <w:t>FICHE D’INSCRIPTION</w:t>
      </w:r>
      <w:r>
        <w:rPr>
          <w:noProof/>
        </w:rPr>
        <w:drawing>
          <wp:anchor distT="0" distB="0" distL="0" distR="0" simplePos="0" relativeHeight="251658240" behindDoc="1" locked="0" layoutInCell="1" hidden="0" allowOverlap="1" wp14:anchorId="4A2AF2E0" wp14:editId="6CB45669">
            <wp:simplePos x="0" y="0"/>
            <wp:positionH relativeFrom="column">
              <wp:posOffset>0</wp:posOffset>
            </wp:positionH>
            <wp:positionV relativeFrom="paragraph">
              <wp:posOffset>-4444</wp:posOffset>
            </wp:positionV>
            <wp:extent cx="1562100" cy="942975"/>
            <wp:effectExtent l="0" t="0" r="0" b="0"/>
            <wp:wrapNone/>
            <wp:docPr id="6" name="image1.jpg" descr="400dpiLogo"/>
            <wp:cNvGraphicFramePr/>
            <a:graphic xmlns:a="http://schemas.openxmlformats.org/drawingml/2006/main">
              <a:graphicData uri="http://schemas.openxmlformats.org/drawingml/2006/picture">
                <pic:pic xmlns:pic="http://schemas.openxmlformats.org/drawingml/2006/picture">
                  <pic:nvPicPr>
                    <pic:cNvPr id="0" name="image1.jpg" descr="400dpiLogo"/>
                    <pic:cNvPicPr preferRelativeResize="0"/>
                  </pic:nvPicPr>
                  <pic:blipFill>
                    <a:blip r:embed="rId7"/>
                    <a:srcRect/>
                    <a:stretch>
                      <a:fillRect/>
                    </a:stretch>
                  </pic:blipFill>
                  <pic:spPr>
                    <a:xfrm>
                      <a:off x="0" y="0"/>
                      <a:ext cx="1562100" cy="942975"/>
                    </a:xfrm>
                    <a:prstGeom prst="rect">
                      <a:avLst/>
                    </a:prstGeom>
                    <a:ln/>
                  </pic:spPr>
                </pic:pic>
              </a:graphicData>
            </a:graphic>
          </wp:anchor>
        </w:drawing>
      </w:r>
    </w:p>
    <w:p w14:paraId="1F02193C" w14:textId="77777777" w:rsidR="000061CD" w:rsidRDefault="00000000">
      <w:pPr>
        <w:pBdr>
          <w:top w:val="single" w:sz="4" w:space="18" w:color="000000"/>
          <w:left w:val="single" w:sz="4" w:space="1" w:color="000000"/>
          <w:bottom w:val="single" w:sz="4" w:space="1" w:color="000000"/>
          <w:right w:val="single" w:sz="4" w:space="1" w:color="000000"/>
        </w:pBdr>
        <w:jc w:val="center"/>
        <w:rPr>
          <w:rFonts w:ascii="Trebuchet MS" w:eastAsia="Trebuchet MS" w:hAnsi="Trebuchet MS" w:cs="Trebuchet MS"/>
          <w:b/>
          <w:smallCaps/>
          <w:sz w:val="40"/>
          <w:szCs w:val="40"/>
        </w:rPr>
      </w:pPr>
      <w:r>
        <w:rPr>
          <w:rFonts w:ascii="Trebuchet MS" w:eastAsia="Trebuchet MS" w:hAnsi="Trebuchet MS" w:cs="Trebuchet MS"/>
          <w:b/>
          <w:smallCaps/>
          <w:sz w:val="40"/>
          <w:szCs w:val="40"/>
        </w:rPr>
        <w:t>Saison 2025 – 2026</w:t>
      </w:r>
    </w:p>
    <w:p w14:paraId="2E8ED316" w14:textId="77777777" w:rsidR="000061CD" w:rsidRDefault="000061CD">
      <w:pPr>
        <w:pBdr>
          <w:top w:val="single" w:sz="4" w:space="18" w:color="000000"/>
          <w:left w:val="single" w:sz="4" w:space="1" w:color="000000"/>
          <w:bottom w:val="single" w:sz="4" w:space="1" w:color="000000"/>
          <w:right w:val="single" w:sz="4" w:space="1" w:color="000000"/>
        </w:pBdr>
        <w:rPr>
          <w:rFonts w:ascii="Trebuchet MS" w:eastAsia="Trebuchet MS" w:hAnsi="Trebuchet MS" w:cs="Trebuchet MS"/>
          <w:b/>
          <w:sz w:val="20"/>
          <w:szCs w:val="20"/>
        </w:rPr>
      </w:pPr>
    </w:p>
    <w:p w14:paraId="3844C6FD" w14:textId="77777777" w:rsidR="000061CD" w:rsidRDefault="000061CD"/>
    <w:p w14:paraId="034497A8" w14:textId="77777777" w:rsidR="002456C4" w:rsidRDefault="00000000" w:rsidP="00D15B72">
      <w:r>
        <w:t xml:space="preserve">Renouvellement |__|        Nouvelle adhésion |__|                               </w:t>
      </w:r>
    </w:p>
    <w:p w14:paraId="4192A323" w14:textId="797AB9DB" w:rsidR="000061CD" w:rsidRDefault="00000000" w:rsidP="00D15B72">
      <w:r>
        <w:t xml:space="preserve">Maternelle |__|         Primaire |__|   Classe ____________ </w:t>
      </w:r>
    </w:p>
    <w:p w14:paraId="31895DA4" w14:textId="77777777" w:rsidR="000061CD" w:rsidRDefault="000061CD"/>
    <w:p w14:paraId="7DDA33F1" w14:textId="77777777" w:rsidR="000061CD" w:rsidRDefault="00000000">
      <w:r>
        <w:t>Nom : |__|__|__|__|__|__|__|__|__|__|__|__|__|__|    Prénom : |__|__|__|__|__|__|__|__|__|__|__|__|</w:t>
      </w:r>
    </w:p>
    <w:p w14:paraId="37079CD0" w14:textId="77777777" w:rsidR="000061CD" w:rsidRDefault="00000000">
      <w:r>
        <w:t>Date de naissance : |___|___|______|   sexe : |___|</w:t>
      </w:r>
    </w:p>
    <w:p w14:paraId="3A179F92" w14:textId="77777777" w:rsidR="000061CD" w:rsidRDefault="00000000">
      <w:pPr>
        <w:rPr>
          <w:sz w:val="16"/>
          <w:szCs w:val="16"/>
        </w:rPr>
      </w:pPr>
      <w:r>
        <w:t xml:space="preserve">    </w:t>
      </w:r>
    </w:p>
    <w:p w14:paraId="37516CDF" w14:textId="77777777" w:rsidR="000061CD" w:rsidRDefault="00000000">
      <w:r>
        <w:t xml:space="preserve">Adresse :                                                                                    </w:t>
      </w:r>
      <w:r>
        <w:rPr>
          <w:noProof/>
        </w:rPr>
        <mc:AlternateContent>
          <mc:Choice Requires="wpg">
            <w:drawing>
              <wp:anchor distT="0" distB="0" distL="114300" distR="114300" simplePos="0" relativeHeight="251659264" behindDoc="0" locked="0" layoutInCell="1" hidden="0" allowOverlap="1" wp14:anchorId="5D63EE95" wp14:editId="5DC4AE75">
                <wp:simplePos x="0" y="0"/>
                <wp:positionH relativeFrom="column">
                  <wp:posOffset>558800</wp:posOffset>
                </wp:positionH>
                <wp:positionV relativeFrom="paragraph">
                  <wp:posOffset>127000</wp:posOffset>
                </wp:positionV>
                <wp:extent cx="5993765" cy="29845"/>
                <wp:effectExtent l="0" t="0" r="0" b="0"/>
                <wp:wrapNone/>
                <wp:docPr id="2" name="Connecteur droit avec flèche 2"/>
                <wp:cNvGraphicFramePr/>
                <a:graphic xmlns:a="http://schemas.openxmlformats.org/drawingml/2006/main">
                  <a:graphicData uri="http://schemas.microsoft.com/office/word/2010/wordprocessingShape">
                    <wps:wsp>
                      <wps:cNvCnPr/>
                      <wps:spPr>
                        <a:xfrm rot="10800000" flipH="1">
                          <a:off x="2353880" y="3769840"/>
                          <a:ext cx="5984240" cy="2032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558800</wp:posOffset>
                </wp:positionH>
                <wp:positionV relativeFrom="paragraph">
                  <wp:posOffset>127000</wp:posOffset>
                </wp:positionV>
                <wp:extent cx="5993765" cy="29845"/>
                <wp:effectExtent b="0" l="0" r="0" t="0"/>
                <wp:wrapNone/>
                <wp:docPr id="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5993765" cy="29845"/>
                        </a:xfrm>
                        <a:prstGeom prst="rect"/>
                        <a:ln/>
                      </pic:spPr>
                    </pic:pic>
                  </a:graphicData>
                </a:graphic>
              </wp:anchor>
            </w:drawing>
          </mc:Fallback>
        </mc:AlternateContent>
      </w:r>
    </w:p>
    <w:p w14:paraId="49CA6FC4" w14:textId="5B6E8C92" w:rsidR="000061CD" w:rsidRDefault="00000000">
      <w:r>
        <w:t xml:space="preserve">Code postal :                                       Ville :                 </w:t>
      </w:r>
      <w:r>
        <w:rPr>
          <w:noProof/>
        </w:rPr>
        <mc:AlternateContent>
          <mc:Choice Requires="wpg">
            <w:drawing>
              <wp:anchor distT="0" distB="0" distL="114300" distR="114300" simplePos="0" relativeHeight="251660288" behindDoc="0" locked="0" layoutInCell="1" hidden="0" allowOverlap="1" wp14:anchorId="5D65A0A9" wp14:editId="1ED14B4A">
                <wp:simplePos x="0" y="0"/>
                <wp:positionH relativeFrom="column">
                  <wp:posOffset>863600</wp:posOffset>
                </wp:positionH>
                <wp:positionV relativeFrom="paragraph">
                  <wp:posOffset>152400</wp:posOffset>
                </wp:positionV>
                <wp:extent cx="1384935" cy="12700"/>
                <wp:effectExtent l="0" t="0" r="0" b="0"/>
                <wp:wrapNone/>
                <wp:docPr id="4" name="Connecteur droit avec flèche 4"/>
                <wp:cNvGraphicFramePr/>
                <a:graphic xmlns:a="http://schemas.openxmlformats.org/drawingml/2006/main">
                  <a:graphicData uri="http://schemas.microsoft.com/office/word/2010/wordprocessingShape">
                    <wps:wsp>
                      <wps:cNvCnPr/>
                      <wps:spPr>
                        <a:xfrm rot="10800000" flipH="1">
                          <a:off x="4653533" y="3776508"/>
                          <a:ext cx="1384935" cy="698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863600</wp:posOffset>
                </wp:positionH>
                <wp:positionV relativeFrom="paragraph">
                  <wp:posOffset>152400</wp:posOffset>
                </wp:positionV>
                <wp:extent cx="1384935" cy="12700"/>
                <wp:effectExtent b="0" l="0" r="0" t="0"/>
                <wp:wrapNone/>
                <wp:docPr id="4"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1384935" cy="1270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5E420BD4" wp14:editId="26CCBBD4">
                <wp:simplePos x="0" y="0"/>
                <wp:positionH relativeFrom="column">
                  <wp:posOffset>2730500</wp:posOffset>
                </wp:positionH>
                <wp:positionV relativeFrom="paragraph">
                  <wp:posOffset>139700</wp:posOffset>
                </wp:positionV>
                <wp:extent cx="3830955" cy="22860"/>
                <wp:effectExtent l="0" t="0" r="0" b="0"/>
                <wp:wrapNone/>
                <wp:docPr id="5" name="Connecteur droit avec flèche 5"/>
                <wp:cNvGraphicFramePr/>
                <a:graphic xmlns:a="http://schemas.openxmlformats.org/drawingml/2006/main">
                  <a:graphicData uri="http://schemas.microsoft.com/office/word/2010/wordprocessingShape">
                    <wps:wsp>
                      <wps:cNvCnPr/>
                      <wps:spPr>
                        <a:xfrm rot="10800000" flipH="1">
                          <a:off x="3435285" y="3773333"/>
                          <a:ext cx="3821430" cy="1333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2730500</wp:posOffset>
                </wp:positionH>
                <wp:positionV relativeFrom="paragraph">
                  <wp:posOffset>139700</wp:posOffset>
                </wp:positionV>
                <wp:extent cx="3830955" cy="22860"/>
                <wp:effectExtent b="0" l="0" r="0" t="0"/>
                <wp:wrapNone/>
                <wp:docPr id="5"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3830955" cy="22860"/>
                        </a:xfrm>
                        <a:prstGeom prst="rect"/>
                        <a:ln/>
                      </pic:spPr>
                    </pic:pic>
                  </a:graphicData>
                </a:graphic>
              </wp:anchor>
            </w:drawing>
          </mc:Fallback>
        </mc:AlternateContent>
      </w:r>
    </w:p>
    <w:p w14:paraId="762E9A5A" w14:textId="77777777" w:rsidR="000061CD" w:rsidRDefault="00000000">
      <w:r>
        <w:t xml:space="preserve">Nom de la mère : |__|__|__|__|__|__|__|__|__|__|__|__|__|__|__|__|__|  </w:t>
      </w:r>
    </w:p>
    <w:p w14:paraId="74E45AF7" w14:textId="77777777" w:rsidR="000061CD" w:rsidRDefault="00000000">
      <w:r>
        <w:t>E-mail :</w:t>
      </w:r>
    </w:p>
    <w:p w14:paraId="7782A1B3" w14:textId="77777777" w:rsidR="000061CD" w:rsidRDefault="00000000">
      <w:r>
        <w:t xml:space="preserve">|__|__|__|__|__|__|__|__|__|__|__|__|__|__|__|__|__|__|__|__|__|@|__|__|__|__|__|__|__|__| . |__|__|__|  </w:t>
      </w:r>
    </w:p>
    <w:p w14:paraId="6982467D" w14:textId="77777777" w:rsidR="000061CD" w:rsidRDefault="000061CD">
      <w:pPr>
        <w:rPr>
          <w:sz w:val="16"/>
          <w:szCs w:val="16"/>
        </w:rPr>
      </w:pPr>
    </w:p>
    <w:p w14:paraId="45D709FE" w14:textId="77777777" w:rsidR="000061CD" w:rsidRDefault="00000000">
      <w:pPr>
        <w:rPr>
          <w:b/>
          <w:color w:val="FF0000"/>
          <w:sz w:val="18"/>
          <w:szCs w:val="18"/>
        </w:rPr>
      </w:pPr>
      <w:r>
        <w:rPr>
          <w:b/>
          <w:color w:val="FF0000"/>
          <w:sz w:val="18"/>
          <w:szCs w:val="18"/>
        </w:rPr>
        <w:t>Pour une nouvelle adhésion : Merci de nous envoyer un e-mail pour nous confirmer votre adresse mail : lespetitssportifs@gmail.com</w:t>
      </w:r>
    </w:p>
    <w:p w14:paraId="65A73448" w14:textId="77777777" w:rsidR="000061CD" w:rsidRDefault="000061CD">
      <w:pPr>
        <w:rPr>
          <w:sz w:val="16"/>
          <w:szCs w:val="16"/>
        </w:rPr>
      </w:pPr>
    </w:p>
    <w:p w14:paraId="5A8D9448" w14:textId="77777777" w:rsidR="000061CD" w:rsidRDefault="00000000">
      <w:r>
        <w:t>Téléphone : parent 1 : |0__|___|___|___|___|          parent 2 : |0__|___|___|___|___|</w:t>
      </w:r>
    </w:p>
    <w:p w14:paraId="047E7E1A" w14:textId="77777777" w:rsidR="000061CD" w:rsidRDefault="000061CD">
      <w:pPr>
        <w:rPr>
          <w:u w:val="single"/>
        </w:rPr>
      </w:pPr>
    </w:p>
    <w:tbl>
      <w:tblPr>
        <w:tblStyle w:val="a"/>
        <w:tblW w:w="10348" w:type="dxa"/>
        <w:tblInd w:w="-5" w:type="dxa"/>
        <w:tblLayout w:type="fixed"/>
        <w:tblLook w:val="0000" w:firstRow="0" w:lastRow="0" w:firstColumn="0" w:lastColumn="0" w:noHBand="0" w:noVBand="0"/>
      </w:tblPr>
      <w:tblGrid>
        <w:gridCol w:w="8080"/>
        <w:gridCol w:w="2268"/>
      </w:tblGrid>
      <w:tr w:rsidR="000061CD" w14:paraId="2601E766" w14:textId="77777777">
        <w:trPr>
          <w:trHeight w:val="402"/>
        </w:trPr>
        <w:tc>
          <w:tcPr>
            <w:tcW w:w="808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3B86D29" w14:textId="77777777" w:rsidR="000061CD" w:rsidRDefault="00000000">
            <w:pPr>
              <w:jc w:val="center"/>
              <w:rPr>
                <w:rFonts w:ascii="Trebuchet MS" w:eastAsia="Trebuchet MS" w:hAnsi="Trebuchet MS" w:cs="Trebuchet MS"/>
                <w:b/>
                <w:sz w:val="20"/>
                <w:szCs w:val="20"/>
              </w:rPr>
            </w:pPr>
            <w:r>
              <w:rPr>
                <w:rFonts w:ascii="Trebuchet MS" w:eastAsia="Trebuchet MS" w:hAnsi="Trebuchet MS" w:cs="Trebuchet MS"/>
                <w:b/>
                <w:sz w:val="20"/>
                <w:szCs w:val="20"/>
              </w:rPr>
              <w:t>Activités choisies</w:t>
            </w:r>
          </w:p>
        </w:tc>
        <w:tc>
          <w:tcPr>
            <w:tcW w:w="2268" w:type="dxa"/>
            <w:tcBorders>
              <w:top w:val="single" w:sz="4" w:space="0" w:color="000000"/>
              <w:left w:val="nil"/>
              <w:bottom w:val="single" w:sz="4" w:space="0" w:color="000000"/>
              <w:right w:val="single" w:sz="4" w:space="0" w:color="000000"/>
            </w:tcBorders>
            <w:shd w:val="clear" w:color="auto" w:fill="DAEEF3"/>
            <w:vAlign w:val="center"/>
          </w:tcPr>
          <w:p w14:paraId="55407CD5" w14:textId="77777777" w:rsidR="000061CD" w:rsidRDefault="00000000">
            <w:pPr>
              <w:jc w:val="center"/>
              <w:rPr>
                <w:rFonts w:ascii="Trebuchet MS" w:eastAsia="Trebuchet MS" w:hAnsi="Trebuchet MS" w:cs="Trebuchet MS"/>
                <w:b/>
                <w:sz w:val="20"/>
                <w:szCs w:val="20"/>
              </w:rPr>
            </w:pPr>
            <w:r>
              <w:rPr>
                <w:rFonts w:ascii="Trebuchet MS" w:eastAsia="Trebuchet MS" w:hAnsi="Trebuchet MS" w:cs="Trebuchet MS"/>
                <w:b/>
                <w:sz w:val="20"/>
                <w:szCs w:val="20"/>
              </w:rPr>
              <w:t>Tarif</w:t>
            </w:r>
          </w:p>
        </w:tc>
      </w:tr>
      <w:tr w:rsidR="000061CD" w14:paraId="610ECDB6" w14:textId="77777777">
        <w:trPr>
          <w:trHeight w:val="387"/>
        </w:trPr>
        <w:tc>
          <w:tcPr>
            <w:tcW w:w="8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6FCBC" w14:textId="77777777" w:rsidR="000061CD" w:rsidRDefault="00000000">
            <w:pPr>
              <w:jc w:val="center"/>
              <w:rPr>
                <w:rFonts w:ascii="Trebuchet MS" w:eastAsia="Trebuchet MS" w:hAnsi="Trebuchet MS" w:cs="Trebuchet MS"/>
                <w:b/>
              </w:rPr>
            </w:pPr>
            <w:r>
              <w:rPr>
                <w:rFonts w:ascii="Trebuchet MS" w:eastAsia="Trebuchet MS" w:hAnsi="Trebuchet MS" w:cs="Trebuchet MS"/>
                <w:b/>
                <w:sz w:val="22"/>
                <w:szCs w:val="22"/>
              </w:rPr>
              <w:t xml:space="preserve"> Gym </w:t>
            </w:r>
            <w:proofErr w:type="spellStart"/>
            <w:r>
              <w:rPr>
                <w:rFonts w:ascii="Trebuchet MS" w:eastAsia="Trebuchet MS" w:hAnsi="Trebuchet MS" w:cs="Trebuchet MS"/>
                <w:b/>
                <w:sz w:val="22"/>
                <w:szCs w:val="22"/>
              </w:rPr>
              <w:t>caline</w:t>
            </w:r>
            <w:proofErr w:type="spellEnd"/>
          </w:p>
        </w:tc>
        <w:tc>
          <w:tcPr>
            <w:tcW w:w="2268" w:type="dxa"/>
            <w:tcBorders>
              <w:top w:val="nil"/>
              <w:left w:val="nil"/>
              <w:bottom w:val="single" w:sz="4" w:space="0" w:color="000000"/>
              <w:right w:val="single" w:sz="4" w:space="0" w:color="000000"/>
            </w:tcBorders>
            <w:shd w:val="clear" w:color="auto" w:fill="auto"/>
            <w:vAlign w:val="center"/>
          </w:tcPr>
          <w:p w14:paraId="36EA997B" w14:textId="77777777" w:rsidR="000061CD" w:rsidRDefault="00000000">
            <w:pPr>
              <w:rPr>
                <w:rFonts w:ascii="Trebuchet MS" w:eastAsia="Trebuchet MS" w:hAnsi="Trebuchet MS" w:cs="Trebuchet MS"/>
                <w:b/>
              </w:rPr>
            </w:pPr>
            <w:r>
              <w:rPr>
                <w:rFonts w:ascii="Trebuchet MS" w:eastAsia="Trebuchet MS" w:hAnsi="Trebuchet MS" w:cs="Trebuchet MS"/>
                <w:b/>
                <w:sz w:val="22"/>
                <w:szCs w:val="22"/>
              </w:rPr>
              <w:t> </w:t>
            </w:r>
          </w:p>
        </w:tc>
      </w:tr>
      <w:tr w:rsidR="000061CD" w14:paraId="7E14246E" w14:textId="77777777">
        <w:trPr>
          <w:trHeight w:val="393"/>
        </w:trPr>
        <w:tc>
          <w:tcPr>
            <w:tcW w:w="8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6AAA4" w14:textId="2B2075E9" w:rsidR="000061CD" w:rsidRDefault="00000000">
            <w:pPr>
              <w:jc w:val="center"/>
              <w:rPr>
                <w:rFonts w:ascii="Trebuchet MS" w:eastAsia="Trebuchet MS" w:hAnsi="Trebuchet MS" w:cs="Trebuchet MS"/>
                <w:b/>
              </w:rPr>
            </w:pPr>
            <w:r>
              <w:rPr>
                <w:rFonts w:ascii="Trebuchet MS" w:eastAsia="Trebuchet MS" w:hAnsi="Trebuchet MS" w:cs="Trebuchet MS"/>
                <w:b/>
                <w:sz w:val="22"/>
                <w:szCs w:val="22"/>
              </w:rPr>
              <w:t> Multi Sport A, B ou C</w:t>
            </w:r>
          </w:p>
        </w:tc>
        <w:tc>
          <w:tcPr>
            <w:tcW w:w="2268" w:type="dxa"/>
            <w:tcBorders>
              <w:top w:val="nil"/>
              <w:left w:val="nil"/>
              <w:bottom w:val="single" w:sz="4" w:space="0" w:color="000000"/>
              <w:right w:val="single" w:sz="4" w:space="0" w:color="000000"/>
            </w:tcBorders>
            <w:shd w:val="clear" w:color="auto" w:fill="auto"/>
            <w:vAlign w:val="center"/>
          </w:tcPr>
          <w:p w14:paraId="04FD2229" w14:textId="77777777" w:rsidR="000061CD" w:rsidRDefault="00000000">
            <w:pPr>
              <w:rPr>
                <w:rFonts w:ascii="Trebuchet MS" w:eastAsia="Trebuchet MS" w:hAnsi="Trebuchet MS" w:cs="Trebuchet MS"/>
                <w:b/>
              </w:rPr>
            </w:pPr>
            <w:r>
              <w:rPr>
                <w:rFonts w:ascii="Trebuchet MS" w:eastAsia="Trebuchet MS" w:hAnsi="Trebuchet MS" w:cs="Trebuchet MS"/>
                <w:b/>
                <w:sz w:val="22"/>
                <w:szCs w:val="22"/>
              </w:rPr>
              <w:t> </w:t>
            </w:r>
          </w:p>
        </w:tc>
      </w:tr>
      <w:tr w:rsidR="000061CD" w14:paraId="26C729BE" w14:textId="77777777">
        <w:trPr>
          <w:trHeight w:val="363"/>
        </w:trPr>
        <w:tc>
          <w:tcPr>
            <w:tcW w:w="8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6903C" w14:textId="77777777" w:rsidR="000061CD" w:rsidRDefault="00000000">
            <w:pPr>
              <w:jc w:val="center"/>
              <w:rPr>
                <w:rFonts w:ascii="Trebuchet MS" w:eastAsia="Trebuchet MS" w:hAnsi="Trebuchet MS" w:cs="Trebuchet MS"/>
                <w:b/>
              </w:rPr>
            </w:pPr>
            <w:r>
              <w:rPr>
                <w:rFonts w:ascii="Trebuchet MS" w:eastAsia="Trebuchet MS" w:hAnsi="Trebuchet MS" w:cs="Trebuchet MS"/>
                <w:b/>
                <w:sz w:val="22"/>
                <w:szCs w:val="22"/>
              </w:rPr>
              <w:t> Roller A ou B</w:t>
            </w:r>
          </w:p>
        </w:tc>
        <w:tc>
          <w:tcPr>
            <w:tcW w:w="2268" w:type="dxa"/>
            <w:tcBorders>
              <w:top w:val="nil"/>
              <w:left w:val="nil"/>
              <w:bottom w:val="single" w:sz="4" w:space="0" w:color="000000"/>
              <w:right w:val="single" w:sz="4" w:space="0" w:color="000000"/>
            </w:tcBorders>
            <w:shd w:val="clear" w:color="auto" w:fill="auto"/>
            <w:vAlign w:val="center"/>
          </w:tcPr>
          <w:p w14:paraId="0D984CCE" w14:textId="77777777" w:rsidR="000061CD" w:rsidRDefault="00000000">
            <w:pPr>
              <w:jc w:val="center"/>
              <w:rPr>
                <w:rFonts w:ascii="Trebuchet MS" w:eastAsia="Trebuchet MS" w:hAnsi="Trebuchet MS" w:cs="Trebuchet MS"/>
                <w:b/>
              </w:rPr>
            </w:pPr>
            <w:r>
              <w:rPr>
                <w:rFonts w:ascii="Trebuchet MS" w:eastAsia="Trebuchet MS" w:hAnsi="Trebuchet MS" w:cs="Trebuchet MS"/>
                <w:b/>
                <w:sz w:val="22"/>
                <w:szCs w:val="22"/>
              </w:rPr>
              <w:t> </w:t>
            </w:r>
          </w:p>
        </w:tc>
      </w:tr>
      <w:tr w:rsidR="000061CD" w14:paraId="570086CB" w14:textId="77777777">
        <w:trPr>
          <w:trHeight w:val="363"/>
        </w:trPr>
        <w:tc>
          <w:tcPr>
            <w:tcW w:w="8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92CA0" w14:textId="77777777" w:rsidR="000061CD" w:rsidRDefault="00000000">
            <w:pPr>
              <w:jc w:val="center"/>
              <w:rPr>
                <w:rFonts w:ascii="Trebuchet MS" w:eastAsia="Trebuchet MS" w:hAnsi="Trebuchet MS" w:cs="Trebuchet MS"/>
                <w:b/>
                <w:sz w:val="22"/>
                <w:szCs w:val="22"/>
              </w:rPr>
            </w:pPr>
            <w:r>
              <w:rPr>
                <w:rFonts w:ascii="Trebuchet MS" w:eastAsia="Trebuchet MS" w:hAnsi="Trebuchet MS" w:cs="Trebuchet MS"/>
                <w:b/>
                <w:sz w:val="22"/>
                <w:szCs w:val="22"/>
              </w:rPr>
              <w:t>Basket</w:t>
            </w:r>
          </w:p>
        </w:tc>
        <w:tc>
          <w:tcPr>
            <w:tcW w:w="2268" w:type="dxa"/>
            <w:tcBorders>
              <w:top w:val="nil"/>
              <w:left w:val="nil"/>
              <w:bottom w:val="single" w:sz="4" w:space="0" w:color="000000"/>
              <w:right w:val="single" w:sz="4" w:space="0" w:color="000000"/>
            </w:tcBorders>
            <w:shd w:val="clear" w:color="auto" w:fill="auto"/>
            <w:vAlign w:val="center"/>
          </w:tcPr>
          <w:p w14:paraId="2C51BE5B" w14:textId="77777777" w:rsidR="000061CD" w:rsidRDefault="000061CD">
            <w:pPr>
              <w:jc w:val="center"/>
              <w:rPr>
                <w:rFonts w:ascii="Trebuchet MS" w:eastAsia="Trebuchet MS" w:hAnsi="Trebuchet MS" w:cs="Trebuchet MS"/>
                <w:b/>
                <w:sz w:val="22"/>
                <w:szCs w:val="22"/>
              </w:rPr>
            </w:pPr>
          </w:p>
        </w:tc>
      </w:tr>
      <w:tr w:rsidR="000061CD" w14:paraId="4685C4A3" w14:textId="77777777">
        <w:trPr>
          <w:trHeight w:val="363"/>
        </w:trPr>
        <w:tc>
          <w:tcPr>
            <w:tcW w:w="8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FFC80" w14:textId="771CE8EB" w:rsidR="000061CD" w:rsidRDefault="002456C4">
            <w:pPr>
              <w:jc w:val="center"/>
              <w:rPr>
                <w:rFonts w:ascii="Trebuchet MS" w:eastAsia="Trebuchet MS" w:hAnsi="Trebuchet MS" w:cs="Trebuchet MS"/>
                <w:b/>
                <w:sz w:val="22"/>
                <w:szCs w:val="22"/>
              </w:rPr>
            </w:pPr>
            <w:r>
              <w:rPr>
                <w:rFonts w:ascii="Trebuchet MS" w:eastAsia="Trebuchet MS" w:hAnsi="Trebuchet MS" w:cs="Trebuchet MS"/>
                <w:b/>
                <w:sz w:val="22"/>
                <w:szCs w:val="22"/>
              </w:rPr>
              <w:t>Judo / Jujitsu ou Judo/ Boxe</w:t>
            </w:r>
          </w:p>
        </w:tc>
        <w:tc>
          <w:tcPr>
            <w:tcW w:w="2268" w:type="dxa"/>
            <w:tcBorders>
              <w:top w:val="nil"/>
              <w:left w:val="nil"/>
              <w:bottom w:val="single" w:sz="4" w:space="0" w:color="000000"/>
              <w:right w:val="single" w:sz="4" w:space="0" w:color="000000"/>
            </w:tcBorders>
            <w:shd w:val="clear" w:color="auto" w:fill="auto"/>
            <w:vAlign w:val="center"/>
          </w:tcPr>
          <w:p w14:paraId="13C6A3C7" w14:textId="77777777" w:rsidR="000061CD" w:rsidRDefault="000061CD">
            <w:pPr>
              <w:jc w:val="center"/>
              <w:rPr>
                <w:rFonts w:ascii="Trebuchet MS" w:eastAsia="Trebuchet MS" w:hAnsi="Trebuchet MS" w:cs="Trebuchet MS"/>
                <w:b/>
                <w:sz w:val="22"/>
                <w:szCs w:val="22"/>
              </w:rPr>
            </w:pPr>
          </w:p>
        </w:tc>
      </w:tr>
      <w:tr w:rsidR="000061CD" w14:paraId="5EEFB8BD" w14:textId="77777777">
        <w:trPr>
          <w:trHeight w:val="363"/>
        </w:trPr>
        <w:tc>
          <w:tcPr>
            <w:tcW w:w="8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575A9" w14:textId="77777777" w:rsidR="000061CD" w:rsidRDefault="00000000">
            <w:pPr>
              <w:jc w:val="center"/>
              <w:rPr>
                <w:rFonts w:ascii="Trebuchet MS" w:eastAsia="Trebuchet MS" w:hAnsi="Trebuchet MS" w:cs="Trebuchet MS"/>
                <w:b/>
                <w:sz w:val="22"/>
                <w:szCs w:val="22"/>
              </w:rPr>
            </w:pPr>
            <w:r>
              <w:rPr>
                <w:rFonts w:ascii="Trebuchet MS" w:eastAsia="Trebuchet MS" w:hAnsi="Trebuchet MS" w:cs="Trebuchet MS"/>
                <w:b/>
                <w:sz w:val="22"/>
                <w:szCs w:val="22"/>
              </w:rPr>
              <w:t>Eveil Aquatique</w:t>
            </w:r>
          </w:p>
        </w:tc>
        <w:tc>
          <w:tcPr>
            <w:tcW w:w="2268" w:type="dxa"/>
            <w:tcBorders>
              <w:top w:val="nil"/>
              <w:left w:val="nil"/>
              <w:bottom w:val="single" w:sz="4" w:space="0" w:color="000000"/>
              <w:right w:val="single" w:sz="4" w:space="0" w:color="000000"/>
            </w:tcBorders>
            <w:shd w:val="clear" w:color="auto" w:fill="auto"/>
            <w:vAlign w:val="center"/>
          </w:tcPr>
          <w:p w14:paraId="5C0FA311" w14:textId="77777777" w:rsidR="000061CD" w:rsidRDefault="000061CD">
            <w:pPr>
              <w:jc w:val="center"/>
              <w:rPr>
                <w:rFonts w:ascii="Trebuchet MS" w:eastAsia="Trebuchet MS" w:hAnsi="Trebuchet MS" w:cs="Trebuchet MS"/>
                <w:b/>
                <w:sz w:val="22"/>
                <w:szCs w:val="22"/>
              </w:rPr>
            </w:pPr>
          </w:p>
        </w:tc>
      </w:tr>
      <w:tr w:rsidR="000061CD" w14:paraId="421E57B4" w14:textId="77777777">
        <w:trPr>
          <w:trHeight w:val="411"/>
        </w:trPr>
        <w:tc>
          <w:tcPr>
            <w:tcW w:w="808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D8F0447" w14:textId="77777777" w:rsidR="000061CD" w:rsidRDefault="00000000">
            <w:pPr>
              <w:jc w:val="center"/>
              <w:rPr>
                <w:rFonts w:ascii="Trebuchet MS" w:eastAsia="Trebuchet MS" w:hAnsi="Trebuchet MS" w:cs="Trebuchet MS"/>
                <w:b/>
                <w:sz w:val="20"/>
                <w:szCs w:val="20"/>
              </w:rPr>
            </w:pPr>
            <w:r>
              <w:rPr>
                <w:rFonts w:ascii="Trebuchet MS" w:eastAsia="Trebuchet MS" w:hAnsi="Trebuchet MS" w:cs="Trebuchet MS"/>
                <w:b/>
                <w:sz w:val="20"/>
                <w:szCs w:val="20"/>
              </w:rPr>
              <w:t>TOTAL ACTIVITE(S)</w:t>
            </w:r>
          </w:p>
        </w:tc>
        <w:tc>
          <w:tcPr>
            <w:tcW w:w="2268" w:type="dxa"/>
            <w:tcBorders>
              <w:top w:val="nil"/>
              <w:left w:val="nil"/>
              <w:bottom w:val="single" w:sz="4" w:space="0" w:color="000000"/>
              <w:right w:val="single" w:sz="4" w:space="0" w:color="000000"/>
            </w:tcBorders>
            <w:shd w:val="clear" w:color="auto" w:fill="DAEEF3"/>
            <w:vAlign w:val="center"/>
          </w:tcPr>
          <w:p w14:paraId="62A3D48F" w14:textId="77777777" w:rsidR="000061CD" w:rsidRDefault="00000000">
            <w:pPr>
              <w:rPr>
                <w:rFonts w:ascii="Trebuchet MS" w:eastAsia="Trebuchet MS" w:hAnsi="Trebuchet MS" w:cs="Trebuchet MS"/>
                <w:b/>
                <w:sz w:val="20"/>
                <w:szCs w:val="20"/>
              </w:rPr>
            </w:pPr>
            <w:r>
              <w:rPr>
                <w:rFonts w:ascii="Trebuchet MS" w:eastAsia="Trebuchet MS" w:hAnsi="Trebuchet MS" w:cs="Trebuchet MS"/>
                <w:b/>
                <w:sz w:val="20"/>
                <w:szCs w:val="20"/>
              </w:rPr>
              <w:t xml:space="preserve">        =                € </w:t>
            </w:r>
          </w:p>
        </w:tc>
      </w:tr>
      <w:tr w:rsidR="000061CD" w14:paraId="47DE56C9" w14:textId="77777777">
        <w:trPr>
          <w:trHeight w:val="417"/>
        </w:trPr>
        <w:tc>
          <w:tcPr>
            <w:tcW w:w="808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117617E" w14:textId="77777777" w:rsidR="000061CD" w:rsidRDefault="00000000">
            <w:pPr>
              <w:jc w:val="center"/>
              <w:rPr>
                <w:rFonts w:ascii="Trebuchet MS" w:eastAsia="Trebuchet MS" w:hAnsi="Trebuchet MS" w:cs="Trebuchet MS"/>
                <w:b/>
                <w:sz w:val="20"/>
                <w:szCs w:val="20"/>
              </w:rPr>
            </w:pPr>
            <w:r>
              <w:rPr>
                <w:rFonts w:ascii="Trebuchet MS" w:eastAsia="Trebuchet MS" w:hAnsi="Trebuchet MS" w:cs="Trebuchet MS"/>
                <w:b/>
                <w:sz w:val="20"/>
                <w:szCs w:val="20"/>
              </w:rPr>
              <w:t>ADHESION</w:t>
            </w:r>
          </w:p>
        </w:tc>
        <w:tc>
          <w:tcPr>
            <w:tcW w:w="2268" w:type="dxa"/>
            <w:tcBorders>
              <w:top w:val="nil"/>
              <w:left w:val="nil"/>
              <w:bottom w:val="single" w:sz="4" w:space="0" w:color="000000"/>
              <w:right w:val="single" w:sz="4" w:space="0" w:color="000000"/>
            </w:tcBorders>
            <w:shd w:val="clear" w:color="auto" w:fill="DAEEF3"/>
            <w:vAlign w:val="center"/>
          </w:tcPr>
          <w:p w14:paraId="1903F518" w14:textId="77777777" w:rsidR="000061CD" w:rsidRDefault="00000000">
            <w:pPr>
              <w:jc w:val="center"/>
              <w:rPr>
                <w:rFonts w:ascii="Trebuchet MS" w:eastAsia="Trebuchet MS" w:hAnsi="Trebuchet MS" w:cs="Trebuchet MS"/>
                <w:b/>
                <w:sz w:val="20"/>
                <w:szCs w:val="20"/>
              </w:rPr>
            </w:pPr>
            <w:r>
              <w:rPr>
                <w:rFonts w:ascii="Trebuchet MS" w:eastAsia="Trebuchet MS" w:hAnsi="Trebuchet MS" w:cs="Trebuchet MS"/>
                <w:b/>
                <w:sz w:val="20"/>
                <w:szCs w:val="20"/>
              </w:rPr>
              <w:t>+          7    €</w:t>
            </w:r>
          </w:p>
        </w:tc>
      </w:tr>
      <w:tr w:rsidR="000061CD" w14:paraId="7D8C21BF" w14:textId="77777777">
        <w:trPr>
          <w:trHeight w:val="772"/>
        </w:trPr>
        <w:tc>
          <w:tcPr>
            <w:tcW w:w="8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43848" w14:textId="77777777" w:rsidR="000061CD" w:rsidRDefault="00000000">
            <w:pPr>
              <w:rPr>
                <w:rFonts w:ascii="Trebuchet MS" w:eastAsia="Trebuchet MS" w:hAnsi="Trebuchet MS" w:cs="Trebuchet MS"/>
                <w:b/>
                <w:sz w:val="20"/>
                <w:szCs w:val="20"/>
              </w:rPr>
            </w:pPr>
            <w:r>
              <w:rPr>
                <w:rFonts w:ascii="Trebuchet MS" w:eastAsia="Trebuchet MS" w:hAnsi="Trebuchet MS" w:cs="Trebuchet MS"/>
                <w:b/>
                <w:sz w:val="20"/>
                <w:szCs w:val="20"/>
              </w:rPr>
              <w:t>Réduction de 15 euros par activité, dès la 2ème activité souscrite au sein d'une même famille</w:t>
            </w:r>
          </w:p>
          <w:p w14:paraId="17E00524" w14:textId="77777777" w:rsidR="000061CD" w:rsidRDefault="00000000">
            <w:pPr>
              <w:rPr>
                <w:rFonts w:ascii="Trebuchet MS" w:eastAsia="Trebuchet MS" w:hAnsi="Trebuchet MS" w:cs="Trebuchet MS"/>
                <w:b/>
                <w:sz w:val="20"/>
                <w:szCs w:val="20"/>
              </w:rPr>
            </w:pPr>
            <w:r>
              <w:rPr>
                <w:rFonts w:ascii="Trebuchet MS" w:eastAsia="Trebuchet MS" w:hAnsi="Trebuchet MS" w:cs="Trebuchet MS"/>
                <w:b/>
                <w:sz w:val="16"/>
                <w:szCs w:val="16"/>
              </w:rPr>
              <w:t xml:space="preserve">Nom éventuel du premier enfant inscrit : </w:t>
            </w:r>
            <w:r>
              <w:rPr>
                <w:rFonts w:ascii="Trebuchet MS" w:eastAsia="Trebuchet MS" w:hAnsi="Trebuchet MS" w:cs="Trebuchet MS"/>
                <w:sz w:val="20"/>
                <w:szCs w:val="20"/>
              </w:rPr>
              <w:t>__________________________</w:t>
            </w:r>
          </w:p>
        </w:tc>
        <w:tc>
          <w:tcPr>
            <w:tcW w:w="2268" w:type="dxa"/>
            <w:tcBorders>
              <w:top w:val="nil"/>
              <w:left w:val="single" w:sz="4" w:space="0" w:color="000000"/>
              <w:bottom w:val="single" w:sz="4" w:space="0" w:color="000000"/>
              <w:right w:val="single" w:sz="4" w:space="0" w:color="000000"/>
            </w:tcBorders>
            <w:shd w:val="clear" w:color="auto" w:fill="DAEEF3"/>
            <w:vAlign w:val="center"/>
          </w:tcPr>
          <w:p w14:paraId="0831E789" w14:textId="77777777" w:rsidR="000061CD" w:rsidRDefault="00000000">
            <w:pPr>
              <w:jc w:val="center"/>
              <w:rPr>
                <w:rFonts w:ascii="Trebuchet MS" w:eastAsia="Trebuchet MS" w:hAnsi="Trebuchet MS" w:cs="Trebuchet MS"/>
                <w:b/>
                <w:sz w:val="20"/>
                <w:szCs w:val="20"/>
              </w:rPr>
            </w:pPr>
            <w:r>
              <w:rPr>
                <w:rFonts w:ascii="Trebuchet MS" w:eastAsia="Trebuchet MS" w:hAnsi="Trebuchet MS" w:cs="Trebuchet MS"/>
                <w:b/>
                <w:sz w:val="20"/>
                <w:szCs w:val="20"/>
              </w:rPr>
              <w:t xml:space="preserve">  -                € </w:t>
            </w:r>
          </w:p>
        </w:tc>
      </w:tr>
      <w:tr w:rsidR="000061CD" w14:paraId="215D3AC6" w14:textId="77777777">
        <w:trPr>
          <w:trHeight w:val="519"/>
        </w:trPr>
        <w:tc>
          <w:tcPr>
            <w:tcW w:w="80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F79852" w14:textId="77777777" w:rsidR="000061CD" w:rsidRDefault="00000000">
            <w:pPr>
              <w:tabs>
                <w:tab w:val="left" w:pos="4807"/>
              </w:tabs>
              <w:jc w:val="center"/>
              <w:rPr>
                <w:rFonts w:ascii="Trebuchet MS" w:eastAsia="Trebuchet MS" w:hAnsi="Trebuchet MS" w:cs="Trebuchet MS"/>
                <w:b/>
                <w:color w:val="000000"/>
                <w:sz w:val="32"/>
                <w:szCs w:val="32"/>
              </w:rPr>
            </w:pPr>
            <w:r>
              <w:rPr>
                <w:rFonts w:ascii="Trebuchet MS" w:eastAsia="Trebuchet MS" w:hAnsi="Trebuchet MS" w:cs="Trebuchet MS"/>
                <w:b/>
                <w:color w:val="000000"/>
                <w:sz w:val="22"/>
                <w:szCs w:val="22"/>
              </w:rPr>
              <w:t>TOTAL GENERAL</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14:paraId="4C9B460C" w14:textId="77777777" w:rsidR="000061CD" w:rsidRDefault="000061CD">
            <w:pPr>
              <w:jc w:val="center"/>
              <w:rPr>
                <w:rFonts w:ascii="Arial" w:eastAsia="Arial" w:hAnsi="Arial" w:cs="Arial"/>
                <w:b/>
                <w:sz w:val="18"/>
                <w:szCs w:val="18"/>
              </w:rPr>
            </w:pPr>
          </w:p>
          <w:p w14:paraId="7BDB2667" w14:textId="77777777" w:rsidR="000061CD" w:rsidRDefault="00000000">
            <w:pPr>
              <w:jc w:val="center"/>
              <w:rPr>
                <w:rFonts w:ascii="Arial" w:eastAsia="Arial" w:hAnsi="Arial" w:cs="Arial"/>
                <w:b/>
                <w:sz w:val="32"/>
                <w:szCs w:val="32"/>
              </w:rPr>
            </w:pPr>
            <w:r>
              <w:rPr>
                <w:rFonts w:ascii="Arial" w:eastAsia="Arial" w:hAnsi="Arial" w:cs="Arial"/>
                <w:b/>
                <w:sz w:val="22"/>
                <w:szCs w:val="22"/>
              </w:rPr>
              <w:t xml:space="preserve">                  €</w:t>
            </w:r>
          </w:p>
        </w:tc>
      </w:tr>
    </w:tbl>
    <w:p w14:paraId="10A4936D" w14:textId="77777777" w:rsidR="000061CD" w:rsidRDefault="000061CD">
      <w:pPr>
        <w:rPr>
          <w:u w:val="single"/>
        </w:rPr>
      </w:pPr>
    </w:p>
    <w:p w14:paraId="14B879BE" w14:textId="77777777" w:rsidR="000061CD" w:rsidRDefault="00000000">
      <w:pPr>
        <w:numPr>
          <w:ilvl w:val="0"/>
          <w:numId w:val="2"/>
        </w:numPr>
        <w:pBdr>
          <w:top w:val="nil"/>
          <w:left w:val="nil"/>
          <w:bottom w:val="nil"/>
          <w:right w:val="nil"/>
          <w:between w:val="nil"/>
        </w:pBdr>
        <w:ind w:left="426" w:right="-88"/>
        <w:jc w:val="both"/>
        <w:rPr>
          <w:rFonts w:ascii="Trebuchet MS" w:eastAsia="Trebuchet MS" w:hAnsi="Trebuchet MS" w:cs="Trebuchet MS"/>
          <w:b/>
          <w:color w:val="000000"/>
          <w:sz w:val="18"/>
          <w:szCs w:val="18"/>
        </w:rPr>
      </w:pPr>
      <w:r>
        <w:rPr>
          <w:rFonts w:ascii="Trebuchet MS" w:eastAsia="Trebuchet MS" w:hAnsi="Trebuchet MS" w:cs="Trebuchet MS"/>
          <w:color w:val="000000"/>
          <w:sz w:val="18"/>
          <w:szCs w:val="18"/>
        </w:rPr>
        <w:t xml:space="preserve">Pour les </w:t>
      </w:r>
      <w:r>
        <w:rPr>
          <w:rFonts w:ascii="Trebuchet MS" w:eastAsia="Trebuchet MS" w:hAnsi="Trebuchet MS" w:cs="Trebuchet MS"/>
          <w:color w:val="FF0000"/>
          <w:sz w:val="18"/>
          <w:szCs w:val="18"/>
        </w:rPr>
        <w:t>séances de piscine</w:t>
      </w:r>
      <w:r>
        <w:rPr>
          <w:rFonts w:ascii="Trebuchet MS" w:eastAsia="Trebuchet MS" w:hAnsi="Trebuchet MS" w:cs="Trebuchet MS"/>
          <w:color w:val="000000"/>
          <w:sz w:val="18"/>
          <w:szCs w:val="18"/>
        </w:rPr>
        <w:t xml:space="preserve">, nous avons besoin que les parents se rendent </w:t>
      </w:r>
      <w:r>
        <w:rPr>
          <w:rFonts w:ascii="Trebuchet MS" w:eastAsia="Trebuchet MS" w:hAnsi="Trebuchet MS" w:cs="Trebuchet MS"/>
          <w:sz w:val="18"/>
          <w:szCs w:val="18"/>
        </w:rPr>
        <w:t>disponibles</w:t>
      </w:r>
      <w:r>
        <w:rPr>
          <w:rFonts w:ascii="Trebuchet MS" w:eastAsia="Trebuchet MS" w:hAnsi="Trebuchet MS" w:cs="Trebuchet MS"/>
          <w:color w:val="000000"/>
          <w:sz w:val="18"/>
          <w:szCs w:val="18"/>
        </w:rPr>
        <w:t xml:space="preserve"> à tour de rôle, toute au long de l’année (3 ou 4 à chaque séances)</w:t>
      </w:r>
      <w:r>
        <w:rPr>
          <w:rFonts w:ascii="Trebuchet MS" w:eastAsia="Trebuchet MS" w:hAnsi="Trebuchet MS" w:cs="Trebuchet MS"/>
          <w:b/>
          <w:color w:val="000000"/>
          <w:sz w:val="18"/>
          <w:szCs w:val="18"/>
        </w:rPr>
        <w:t xml:space="preserve"> pour que l’activité soit maintenue. Sans cela la séance devra être annulée.</w:t>
      </w:r>
    </w:p>
    <w:p w14:paraId="042329E5" w14:textId="77777777" w:rsidR="000061CD" w:rsidRDefault="00000000">
      <w:pPr>
        <w:spacing w:before="60" w:line="360" w:lineRule="auto"/>
        <w:ind w:right="356"/>
        <w:jc w:val="both"/>
        <w:rPr>
          <w:rFonts w:ascii="Trebuchet MS" w:eastAsia="Trebuchet MS" w:hAnsi="Trebuchet MS" w:cs="Trebuchet MS"/>
          <w:sz w:val="18"/>
          <w:szCs w:val="18"/>
        </w:rPr>
      </w:pPr>
      <w:r>
        <w:rPr>
          <w:rFonts w:ascii="Trebuchet MS" w:eastAsia="Trebuchet MS" w:hAnsi="Trebuchet MS" w:cs="Trebuchet MS"/>
          <w:b/>
          <w:sz w:val="18"/>
          <w:szCs w:val="18"/>
        </w:rPr>
        <w:t>Disponible ou non</w:t>
      </w:r>
      <w:r>
        <w:rPr>
          <w:rFonts w:ascii="Trebuchet MS" w:eastAsia="Trebuchet MS" w:hAnsi="Trebuchet MS" w:cs="Trebuchet MS"/>
          <w:sz w:val="18"/>
          <w:szCs w:val="18"/>
        </w:rPr>
        <w:t>: _________________________________________________________________________________</w:t>
      </w:r>
    </w:p>
    <w:p w14:paraId="540AEEB0" w14:textId="77777777" w:rsidR="000061CD" w:rsidRDefault="00000000">
      <w:pPr>
        <w:numPr>
          <w:ilvl w:val="0"/>
          <w:numId w:val="1"/>
        </w:numPr>
        <w:spacing w:before="60"/>
        <w:ind w:left="425" w:right="357" w:hanging="357"/>
        <w:jc w:val="both"/>
        <w:rPr>
          <w:rFonts w:ascii="Trebuchet MS" w:eastAsia="Trebuchet MS" w:hAnsi="Trebuchet MS" w:cs="Trebuchet MS"/>
          <w:sz w:val="18"/>
          <w:szCs w:val="18"/>
        </w:rPr>
      </w:pPr>
      <w:r>
        <w:rPr>
          <w:rFonts w:ascii="Trebuchet MS" w:eastAsia="Trebuchet MS" w:hAnsi="Trebuchet MS" w:cs="Trebuchet MS"/>
          <w:sz w:val="18"/>
          <w:szCs w:val="18"/>
        </w:rPr>
        <w:t xml:space="preserve">La demande d’attestation (CE/Caf) sera à envoyer par mail </w:t>
      </w:r>
      <w:r>
        <w:rPr>
          <w:rFonts w:ascii="Trebuchet MS" w:eastAsia="Trebuchet MS" w:hAnsi="Trebuchet MS" w:cs="Trebuchet MS"/>
          <w:b/>
          <w:sz w:val="18"/>
          <w:szCs w:val="18"/>
        </w:rPr>
        <w:t>sur demande</w:t>
      </w:r>
      <w:r>
        <w:rPr>
          <w:rFonts w:ascii="Trebuchet MS" w:eastAsia="Trebuchet MS" w:hAnsi="Trebuchet MS" w:cs="Trebuchet MS"/>
          <w:sz w:val="18"/>
          <w:szCs w:val="18"/>
        </w:rPr>
        <w:t xml:space="preserve"> : </w:t>
      </w:r>
      <w:hyperlink r:id="rId11">
        <w:r w:rsidR="000061CD">
          <w:rPr>
            <w:rFonts w:ascii="Trebuchet MS" w:eastAsia="Trebuchet MS" w:hAnsi="Trebuchet MS" w:cs="Trebuchet MS"/>
            <w:b/>
            <w:color w:val="0563C1"/>
            <w:sz w:val="18"/>
            <w:szCs w:val="18"/>
            <w:u w:val="single"/>
          </w:rPr>
          <w:t>lespetitssportifs@gmail.com</w:t>
        </w:r>
      </w:hyperlink>
    </w:p>
    <w:p w14:paraId="4273AE21" w14:textId="77777777" w:rsidR="000061CD" w:rsidRDefault="000061CD">
      <w:pPr>
        <w:spacing w:line="360" w:lineRule="auto"/>
        <w:ind w:right="-88"/>
        <w:jc w:val="both"/>
        <w:rPr>
          <w:rFonts w:ascii="Trebuchet MS" w:eastAsia="Trebuchet MS" w:hAnsi="Trebuchet MS" w:cs="Trebuchet MS"/>
          <w:b/>
          <w:color w:val="C0504D"/>
          <w:sz w:val="18"/>
          <w:szCs w:val="18"/>
        </w:rPr>
      </w:pPr>
    </w:p>
    <w:p w14:paraId="6AEBF9CF" w14:textId="77777777" w:rsidR="000061CD" w:rsidRDefault="000061CD">
      <w:pPr>
        <w:spacing w:before="120" w:line="360" w:lineRule="auto"/>
        <w:ind w:left="5103" w:right="357"/>
        <w:jc w:val="both"/>
        <w:rPr>
          <w:rFonts w:ascii="Trebuchet MS" w:eastAsia="Trebuchet MS" w:hAnsi="Trebuchet MS" w:cs="Trebuchet MS"/>
          <w:sz w:val="18"/>
          <w:szCs w:val="18"/>
        </w:rPr>
      </w:pPr>
    </w:p>
    <w:p w14:paraId="79DB6186" w14:textId="20BD2198" w:rsidR="000061CD" w:rsidRDefault="00000000">
      <w:pPr>
        <w:pBdr>
          <w:top w:val="single" w:sz="4" w:space="1" w:color="000000"/>
          <w:left w:val="single" w:sz="4" w:space="1" w:color="000000"/>
          <w:bottom w:val="single" w:sz="4" w:space="1" w:color="000000"/>
          <w:right w:val="single" w:sz="4" w:space="1" w:color="000000"/>
        </w:pBdr>
        <w:shd w:val="clear" w:color="auto" w:fill="F2DBDB"/>
        <w:jc w:val="center"/>
        <w:rPr>
          <w:rFonts w:ascii="Trebuchet MS" w:eastAsia="Trebuchet MS" w:hAnsi="Trebuchet MS" w:cs="Trebuchet MS"/>
          <w:sz w:val="18"/>
          <w:szCs w:val="18"/>
        </w:rPr>
      </w:pPr>
      <w:r>
        <w:rPr>
          <w:rFonts w:ascii="Trebuchet MS" w:eastAsia="Trebuchet MS" w:hAnsi="Trebuchet MS" w:cs="Trebuchet MS"/>
          <w:sz w:val="18"/>
          <w:szCs w:val="18"/>
        </w:rPr>
        <w:t>Les dossiers d'inscription peuvent être adressés,</w:t>
      </w:r>
      <w:r>
        <w:rPr>
          <w:rFonts w:ascii="Trebuchet MS" w:eastAsia="Trebuchet MS" w:hAnsi="Trebuchet MS" w:cs="Trebuchet MS"/>
          <w:b/>
          <w:sz w:val="18"/>
          <w:szCs w:val="18"/>
        </w:rPr>
        <w:t xml:space="preserve"> </w:t>
      </w:r>
      <w:r>
        <w:rPr>
          <w:rFonts w:ascii="Trebuchet MS" w:eastAsia="Trebuchet MS" w:hAnsi="Trebuchet MS" w:cs="Trebuchet MS"/>
          <w:sz w:val="18"/>
          <w:szCs w:val="18"/>
        </w:rPr>
        <w:t xml:space="preserve">jusqu’au </w:t>
      </w:r>
      <w:r w:rsidR="00240048">
        <w:rPr>
          <w:rFonts w:ascii="Trebuchet MS" w:eastAsia="Trebuchet MS" w:hAnsi="Trebuchet MS" w:cs="Trebuchet MS"/>
          <w:b/>
          <w:bCs/>
          <w:color w:val="FF0000"/>
          <w:sz w:val="22"/>
          <w:szCs w:val="22"/>
        </w:rPr>
        <w:t>25 Juillet</w:t>
      </w:r>
      <w:r w:rsidRPr="00B36560">
        <w:rPr>
          <w:rFonts w:ascii="Trebuchet MS" w:eastAsia="Trebuchet MS" w:hAnsi="Trebuchet MS" w:cs="Trebuchet MS"/>
          <w:b/>
          <w:bCs/>
          <w:color w:val="FF0000"/>
          <w:sz w:val="22"/>
          <w:szCs w:val="22"/>
        </w:rPr>
        <w:t xml:space="preserve"> 202</w:t>
      </w:r>
      <w:r w:rsidR="00B36560" w:rsidRPr="00B36560">
        <w:rPr>
          <w:rFonts w:ascii="Trebuchet MS" w:eastAsia="Trebuchet MS" w:hAnsi="Trebuchet MS" w:cs="Trebuchet MS"/>
          <w:b/>
          <w:bCs/>
          <w:color w:val="FF0000"/>
          <w:sz w:val="22"/>
          <w:szCs w:val="22"/>
        </w:rPr>
        <w:t>5</w:t>
      </w:r>
      <w:r w:rsidRPr="00B36560">
        <w:rPr>
          <w:rFonts w:ascii="Trebuchet MS" w:eastAsia="Trebuchet MS" w:hAnsi="Trebuchet MS" w:cs="Trebuchet MS"/>
          <w:color w:val="FF0000"/>
          <w:sz w:val="22"/>
          <w:szCs w:val="22"/>
        </w:rPr>
        <w:t xml:space="preserve"> </w:t>
      </w:r>
      <w:r>
        <w:rPr>
          <w:rFonts w:ascii="Trebuchet MS" w:eastAsia="Trebuchet MS" w:hAnsi="Trebuchet MS" w:cs="Trebuchet MS"/>
          <w:sz w:val="18"/>
          <w:szCs w:val="18"/>
        </w:rPr>
        <w:t>au plus tard,</w:t>
      </w:r>
    </w:p>
    <w:p w14:paraId="70393E19" w14:textId="0E689E95" w:rsidR="000061CD" w:rsidRDefault="00000000">
      <w:pPr>
        <w:pBdr>
          <w:top w:val="single" w:sz="4" w:space="1" w:color="000000"/>
          <w:left w:val="single" w:sz="4" w:space="1" w:color="000000"/>
          <w:bottom w:val="single" w:sz="4" w:space="1" w:color="000000"/>
          <w:right w:val="single" w:sz="4" w:space="1" w:color="000000"/>
        </w:pBdr>
        <w:shd w:val="clear" w:color="auto" w:fill="F2DBDB"/>
        <w:jc w:val="center"/>
        <w:rPr>
          <w:rFonts w:ascii="Trebuchet MS" w:eastAsia="Trebuchet MS" w:hAnsi="Trebuchet MS" w:cs="Trebuchet MS"/>
          <w:sz w:val="18"/>
          <w:szCs w:val="18"/>
        </w:rPr>
      </w:pPr>
      <w:r>
        <w:rPr>
          <w:rFonts w:ascii="Trebuchet MS" w:eastAsia="Trebuchet MS" w:hAnsi="Trebuchet MS" w:cs="Trebuchet MS"/>
          <w:sz w:val="18"/>
          <w:szCs w:val="18"/>
        </w:rPr>
        <w:t xml:space="preserve">à </w:t>
      </w:r>
      <w:r>
        <w:rPr>
          <w:rFonts w:ascii="Arial Unicode MS" w:eastAsia="Arial Unicode MS" w:hAnsi="Arial Unicode MS" w:cs="Arial Unicode MS"/>
          <w:b/>
          <w:sz w:val="18"/>
          <w:szCs w:val="18"/>
        </w:rPr>
        <w:t xml:space="preserve">ASSOCIATION LES PETITS SPORTIFS ● </w:t>
      </w:r>
      <w:r w:rsidR="00240048">
        <w:rPr>
          <w:rFonts w:ascii="Arial Unicode MS" w:eastAsia="Arial Unicode MS" w:hAnsi="Arial Unicode MS" w:cs="Arial Unicode MS"/>
          <w:b/>
          <w:sz w:val="18"/>
          <w:szCs w:val="18"/>
        </w:rPr>
        <w:t>6 Square des Cerfs</w:t>
      </w:r>
      <w:r>
        <w:rPr>
          <w:rFonts w:ascii="Arial Unicode MS" w:eastAsia="Arial Unicode MS" w:hAnsi="Arial Unicode MS" w:cs="Arial Unicode MS"/>
          <w:b/>
          <w:sz w:val="18"/>
          <w:szCs w:val="18"/>
        </w:rPr>
        <w:t xml:space="preserve"> - 91220 Le Plessis Pâté</w:t>
      </w:r>
      <w:r>
        <w:rPr>
          <w:rFonts w:ascii="Trebuchet MS" w:eastAsia="Trebuchet MS" w:hAnsi="Trebuchet MS" w:cs="Trebuchet MS"/>
          <w:sz w:val="18"/>
          <w:szCs w:val="18"/>
        </w:rPr>
        <w:t xml:space="preserve"> </w:t>
      </w:r>
    </w:p>
    <w:p w14:paraId="5F103EFD" w14:textId="5A7BF619" w:rsidR="000061CD" w:rsidRDefault="00000000">
      <w:pPr>
        <w:pBdr>
          <w:top w:val="single" w:sz="4" w:space="1" w:color="000000"/>
          <w:left w:val="single" w:sz="4" w:space="1" w:color="000000"/>
          <w:bottom w:val="single" w:sz="4" w:space="1" w:color="000000"/>
          <w:right w:val="single" w:sz="4" w:space="1" w:color="000000"/>
        </w:pBdr>
        <w:shd w:val="clear" w:color="auto" w:fill="F2DBDB"/>
        <w:jc w:val="center"/>
        <w:rPr>
          <w:rFonts w:ascii="Trebuchet MS" w:eastAsia="Trebuchet MS" w:hAnsi="Trebuchet MS" w:cs="Trebuchet MS"/>
          <w:sz w:val="18"/>
          <w:szCs w:val="18"/>
        </w:rPr>
      </w:pPr>
      <w:r>
        <w:rPr>
          <w:rFonts w:ascii="Trebuchet MS" w:eastAsia="Trebuchet MS" w:hAnsi="Trebuchet MS" w:cs="Trebuchet MS"/>
          <w:sz w:val="18"/>
          <w:szCs w:val="18"/>
        </w:rPr>
        <w:t xml:space="preserve">Au-delà de cette date, les inscriptions devront se faire au Forum des Associations le </w:t>
      </w:r>
      <w:r w:rsidR="00B36560">
        <w:rPr>
          <w:rFonts w:ascii="Trebuchet MS" w:eastAsia="Trebuchet MS" w:hAnsi="Trebuchet MS" w:cs="Trebuchet MS"/>
          <w:sz w:val="18"/>
          <w:szCs w:val="18"/>
        </w:rPr>
        <w:t>6</w:t>
      </w:r>
      <w:r>
        <w:rPr>
          <w:rFonts w:ascii="Trebuchet MS" w:eastAsia="Trebuchet MS" w:hAnsi="Trebuchet MS" w:cs="Trebuchet MS"/>
          <w:sz w:val="18"/>
          <w:szCs w:val="18"/>
        </w:rPr>
        <w:t xml:space="preserve"> septembre 202</w:t>
      </w:r>
      <w:r w:rsidR="00B36560">
        <w:rPr>
          <w:rFonts w:ascii="Trebuchet MS" w:eastAsia="Trebuchet MS" w:hAnsi="Trebuchet MS" w:cs="Trebuchet MS"/>
          <w:sz w:val="18"/>
          <w:szCs w:val="18"/>
        </w:rPr>
        <w:t>5</w:t>
      </w:r>
      <w:r>
        <w:rPr>
          <w:rFonts w:ascii="Trebuchet MS" w:eastAsia="Trebuchet MS" w:hAnsi="Trebuchet MS" w:cs="Trebuchet MS"/>
          <w:sz w:val="18"/>
          <w:szCs w:val="18"/>
        </w:rPr>
        <w:t xml:space="preserve"> de 9h à 12h. </w:t>
      </w:r>
    </w:p>
    <w:p w14:paraId="0D4D5E22" w14:textId="77777777" w:rsidR="000061CD" w:rsidRDefault="00000000">
      <w:pPr>
        <w:pBdr>
          <w:top w:val="single" w:sz="4" w:space="1" w:color="000000"/>
          <w:left w:val="single" w:sz="4" w:space="1" w:color="000000"/>
          <w:bottom w:val="single" w:sz="4" w:space="1" w:color="000000"/>
          <w:right w:val="single" w:sz="4" w:space="1" w:color="000000"/>
        </w:pBdr>
        <w:shd w:val="clear" w:color="auto" w:fill="F2DBDB"/>
        <w:jc w:val="center"/>
        <w:rPr>
          <w:rFonts w:ascii="Trebuchet MS" w:eastAsia="Trebuchet MS" w:hAnsi="Trebuchet MS" w:cs="Trebuchet MS"/>
          <w:b/>
          <w:color w:val="FF0000"/>
          <w:sz w:val="18"/>
          <w:szCs w:val="18"/>
        </w:rPr>
      </w:pPr>
      <w:r>
        <w:rPr>
          <w:rFonts w:ascii="Trebuchet MS" w:eastAsia="Trebuchet MS" w:hAnsi="Trebuchet MS" w:cs="Trebuchet MS"/>
          <w:b/>
          <w:color w:val="FF0000"/>
          <w:sz w:val="18"/>
          <w:szCs w:val="18"/>
        </w:rPr>
        <w:t>TOUS DOSSIER INCOMPLET NE SERA PAS TRAITE</w:t>
      </w:r>
    </w:p>
    <w:p w14:paraId="6C20F93E" w14:textId="41F01626" w:rsidR="000061CD" w:rsidRDefault="002456C4">
      <w:pPr>
        <w:spacing w:before="60" w:after="120" w:line="360" w:lineRule="auto"/>
        <w:ind w:left="284" w:right="357"/>
        <w:jc w:val="both"/>
        <w:rPr>
          <w:rFonts w:ascii="Trebuchet MS" w:eastAsia="Trebuchet MS" w:hAnsi="Trebuchet MS" w:cs="Trebuchet MS"/>
          <w:b/>
          <w:color w:val="000000"/>
          <w:sz w:val="18"/>
          <w:szCs w:val="18"/>
        </w:rPr>
      </w:pPr>
      <w:r>
        <w:rPr>
          <w:noProof/>
        </w:rPr>
        <mc:AlternateContent>
          <mc:Choice Requires="wps">
            <w:drawing>
              <wp:anchor distT="0" distB="0" distL="114300" distR="114300" simplePos="0" relativeHeight="251662336" behindDoc="0" locked="0" layoutInCell="1" hidden="0" allowOverlap="1" wp14:anchorId="174E7881" wp14:editId="2F0B21B0">
                <wp:simplePos x="0" y="0"/>
                <wp:positionH relativeFrom="margin">
                  <wp:align>left</wp:align>
                </wp:positionH>
                <wp:positionV relativeFrom="paragraph">
                  <wp:posOffset>387985</wp:posOffset>
                </wp:positionV>
                <wp:extent cx="6444615" cy="432435"/>
                <wp:effectExtent l="0" t="0" r="0" b="5715"/>
                <wp:wrapNone/>
                <wp:docPr id="3" name="Rectangle 3"/>
                <wp:cNvGraphicFramePr/>
                <a:graphic xmlns:a="http://schemas.openxmlformats.org/drawingml/2006/main">
                  <a:graphicData uri="http://schemas.microsoft.com/office/word/2010/wordprocessingShape">
                    <wps:wsp>
                      <wps:cNvSpPr/>
                      <wps:spPr>
                        <a:xfrm>
                          <a:off x="0" y="0"/>
                          <a:ext cx="6444615" cy="432435"/>
                        </a:xfrm>
                        <a:prstGeom prst="rect">
                          <a:avLst/>
                        </a:prstGeom>
                        <a:solidFill>
                          <a:srgbClr val="FFFFFF"/>
                        </a:solidFill>
                        <a:ln>
                          <a:noFill/>
                        </a:ln>
                      </wps:spPr>
                      <wps:txbx>
                        <w:txbxContent>
                          <w:p w14:paraId="6D1619FF" w14:textId="77777777" w:rsidR="000061CD" w:rsidRDefault="000061CD" w:rsidP="002456C4">
                            <w:pPr>
                              <w:textDirection w:val="btLr"/>
                            </w:pPr>
                          </w:p>
                          <w:p w14:paraId="03F03AE9" w14:textId="5C7B68C8" w:rsidR="000061CD" w:rsidRDefault="00000000">
                            <w:pPr>
                              <w:textDirection w:val="btLr"/>
                            </w:pPr>
                            <w:r>
                              <w:rPr>
                                <w:rFonts w:ascii="Trebuchet MS" w:eastAsia="Trebuchet MS" w:hAnsi="Trebuchet MS" w:cs="Trebuchet MS"/>
                                <w:b/>
                                <w:color w:val="C0504D"/>
                                <w:sz w:val="18"/>
                              </w:rPr>
                              <w:t xml:space="preserve">RECAPITULATIF :       </w:t>
                            </w:r>
                            <w:r>
                              <w:rPr>
                                <w:rFonts w:ascii="Trebuchet MS" w:eastAsia="Trebuchet MS" w:hAnsi="Trebuchet MS" w:cs="Trebuchet MS"/>
                                <w:color w:val="C0504D"/>
                                <w:sz w:val="18"/>
                              </w:rPr>
                              <w:t>Paiement</w:t>
                            </w:r>
                            <w:r>
                              <w:rPr>
                                <w:rFonts w:ascii="Trebuchet MS" w:eastAsia="Trebuchet MS" w:hAnsi="Trebuchet MS" w:cs="Trebuchet MS"/>
                                <w:b/>
                                <w:color w:val="C0504D"/>
                                <w:sz w:val="18"/>
                              </w:rPr>
                              <w:t xml:space="preserve">    </w:t>
                            </w:r>
                            <w:r>
                              <w:rPr>
                                <w:rFonts w:ascii="Trebuchet MS" w:eastAsia="Trebuchet MS" w:hAnsi="Trebuchet MS" w:cs="Trebuchet MS"/>
                                <w:color w:val="C0504D"/>
                                <w:sz w:val="18"/>
                              </w:rPr>
                              <w:t>Certificat médical/ QS sport</w:t>
                            </w:r>
                            <w:r>
                              <w:rPr>
                                <w:rFonts w:ascii="Trebuchet MS" w:eastAsia="Trebuchet MS" w:hAnsi="Trebuchet MS" w:cs="Trebuchet MS"/>
                                <w:b/>
                                <w:color w:val="C0504D"/>
                                <w:sz w:val="18"/>
                              </w:rPr>
                              <w:t xml:space="preserve"> </w:t>
                            </w:r>
                            <w:r>
                              <w:rPr>
                                <w:rFonts w:ascii="Trebuchet MS" w:eastAsia="Trebuchet MS" w:hAnsi="Trebuchet MS" w:cs="Trebuchet MS"/>
                                <w:color w:val="C0504D"/>
                                <w:sz w:val="18"/>
                              </w:rPr>
                              <w:t xml:space="preserve">  </w:t>
                            </w:r>
                            <w:r>
                              <w:rPr>
                                <w:rFonts w:ascii="Trebuchet MS" w:eastAsia="Trebuchet MS" w:hAnsi="Trebuchet MS" w:cs="Trebuchet MS"/>
                                <w:b/>
                                <w:color w:val="C0504D"/>
                                <w:sz w:val="18"/>
                              </w:rPr>
                              <w:t xml:space="preserve"> E- </w:t>
                            </w:r>
                            <w:r>
                              <w:rPr>
                                <w:rFonts w:ascii="Trebuchet MS" w:eastAsia="Trebuchet MS" w:hAnsi="Trebuchet MS" w:cs="Trebuchet MS"/>
                                <w:color w:val="C0504D"/>
                                <w:sz w:val="18"/>
                              </w:rPr>
                              <w:t>Mail confirmé</w:t>
                            </w:r>
                            <w:r>
                              <w:rPr>
                                <w:rFonts w:ascii="Trebuchet MS" w:eastAsia="Trebuchet MS" w:hAnsi="Trebuchet MS" w:cs="Trebuchet MS"/>
                                <w:b/>
                                <w:color w:val="C0504D"/>
                                <w:sz w:val="18"/>
                              </w:rPr>
                              <w:t xml:space="preserve"> </w:t>
                            </w:r>
                            <w:r w:rsidR="002456C4">
                              <w:rPr>
                                <w:rFonts w:ascii="Trebuchet MS" w:eastAsia="Trebuchet MS" w:hAnsi="Trebuchet MS" w:cs="Trebuchet MS"/>
                                <w:b/>
                                <w:color w:val="C0504D"/>
                                <w:sz w:val="18"/>
                              </w:rPr>
                              <w:t xml:space="preserve">et </w:t>
                            </w:r>
                            <w:r>
                              <w:rPr>
                                <w:rFonts w:ascii="Trebuchet MS" w:eastAsia="Trebuchet MS" w:hAnsi="Trebuchet MS" w:cs="Trebuchet MS"/>
                                <w:b/>
                                <w:color w:val="C0504D"/>
                                <w:sz w:val="18"/>
                              </w:rPr>
                              <w:t>Charte signée</w:t>
                            </w:r>
                          </w:p>
                          <w:p w14:paraId="3210A615" w14:textId="77777777" w:rsidR="000061CD" w:rsidRDefault="000061CD">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74E7881" id="Rectangle 3" o:spid="_x0000_s1026" style="position:absolute;left:0;text-align:left;margin-left:0;margin-top:30.55pt;width:507.45pt;height:34.0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" stroked="f">
                <v:textbox inset="2.53958mm,1.2694mm,2.53958mm,1.2694mm">
                  <w:txbxContent>
                    <w:p w14:paraId="6D1619FF" w14:textId="77777777" w:rsidR="000061CD" w:rsidRDefault="000061CD" w:rsidP="002456C4">
                      <w:pPr>
                        <w:textDirection w:val="btLr"/>
                      </w:pPr>
                    </w:p>
                    <w:p w14:paraId="03F03AE9" w14:textId="5C7B68C8" w:rsidR="000061CD" w:rsidRDefault="00000000">
                      <w:pPr>
                        <w:textDirection w:val="btLr"/>
                      </w:pPr>
                      <w:r>
                        <w:rPr>
                          <w:rFonts w:ascii="Trebuchet MS" w:eastAsia="Trebuchet MS" w:hAnsi="Trebuchet MS" w:cs="Trebuchet MS"/>
                          <w:b/>
                          <w:color w:val="C0504D"/>
                          <w:sz w:val="18"/>
                        </w:rPr>
                        <w:t xml:space="preserve">RECAPITULATIF :       </w:t>
                      </w:r>
                      <w:r>
                        <w:rPr>
                          <w:rFonts w:ascii="Trebuchet MS" w:eastAsia="Trebuchet MS" w:hAnsi="Trebuchet MS" w:cs="Trebuchet MS"/>
                          <w:color w:val="C0504D"/>
                          <w:sz w:val="18"/>
                        </w:rPr>
                        <w:t>Paiement</w:t>
                      </w:r>
                      <w:r>
                        <w:rPr>
                          <w:rFonts w:ascii="Trebuchet MS" w:eastAsia="Trebuchet MS" w:hAnsi="Trebuchet MS" w:cs="Trebuchet MS"/>
                          <w:b/>
                          <w:color w:val="C0504D"/>
                          <w:sz w:val="18"/>
                        </w:rPr>
                        <w:t xml:space="preserve">    </w:t>
                      </w:r>
                      <w:r>
                        <w:rPr>
                          <w:rFonts w:ascii="Trebuchet MS" w:eastAsia="Trebuchet MS" w:hAnsi="Trebuchet MS" w:cs="Trebuchet MS"/>
                          <w:color w:val="C0504D"/>
                          <w:sz w:val="18"/>
                        </w:rPr>
                        <w:t>Certificat médical/ QS sport</w:t>
                      </w:r>
                      <w:r>
                        <w:rPr>
                          <w:rFonts w:ascii="Trebuchet MS" w:eastAsia="Trebuchet MS" w:hAnsi="Trebuchet MS" w:cs="Trebuchet MS"/>
                          <w:b/>
                          <w:color w:val="C0504D"/>
                          <w:sz w:val="18"/>
                        </w:rPr>
                        <w:t xml:space="preserve"> </w:t>
                      </w:r>
                      <w:r>
                        <w:rPr>
                          <w:rFonts w:ascii="Trebuchet MS" w:eastAsia="Trebuchet MS" w:hAnsi="Trebuchet MS" w:cs="Trebuchet MS"/>
                          <w:color w:val="C0504D"/>
                          <w:sz w:val="18"/>
                        </w:rPr>
                        <w:t xml:space="preserve">  </w:t>
                      </w:r>
                      <w:r>
                        <w:rPr>
                          <w:rFonts w:ascii="Trebuchet MS" w:eastAsia="Trebuchet MS" w:hAnsi="Trebuchet MS" w:cs="Trebuchet MS"/>
                          <w:b/>
                          <w:color w:val="C0504D"/>
                          <w:sz w:val="18"/>
                        </w:rPr>
                        <w:t xml:space="preserve"> E- </w:t>
                      </w:r>
                      <w:r>
                        <w:rPr>
                          <w:rFonts w:ascii="Trebuchet MS" w:eastAsia="Trebuchet MS" w:hAnsi="Trebuchet MS" w:cs="Trebuchet MS"/>
                          <w:color w:val="C0504D"/>
                          <w:sz w:val="18"/>
                        </w:rPr>
                        <w:t>Mail confirmé</w:t>
                      </w:r>
                      <w:r>
                        <w:rPr>
                          <w:rFonts w:ascii="Trebuchet MS" w:eastAsia="Trebuchet MS" w:hAnsi="Trebuchet MS" w:cs="Trebuchet MS"/>
                          <w:b/>
                          <w:color w:val="C0504D"/>
                          <w:sz w:val="18"/>
                        </w:rPr>
                        <w:t xml:space="preserve"> </w:t>
                      </w:r>
                      <w:r w:rsidR="002456C4">
                        <w:rPr>
                          <w:rFonts w:ascii="Trebuchet MS" w:eastAsia="Trebuchet MS" w:hAnsi="Trebuchet MS" w:cs="Trebuchet MS"/>
                          <w:b/>
                          <w:color w:val="C0504D"/>
                          <w:sz w:val="18"/>
                        </w:rPr>
                        <w:t xml:space="preserve">et </w:t>
                      </w:r>
                      <w:r>
                        <w:rPr>
                          <w:rFonts w:ascii="Trebuchet MS" w:eastAsia="Trebuchet MS" w:hAnsi="Trebuchet MS" w:cs="Trebuchet MS"/>
                          <w:b/>
                          <w:color w:val="C0504D"/>
                          <w:sz w:val="18"/>
                        </w:rPr>
                        <w:t>Charte signée</w:t>
                      </w:r>
                    </w:p>
                    <w:p w14:paraId="3210A615" w14:textId="77777777" w:rsidR="000061CD" w:rsidRDefault="000061CD">
                      <w:pPr>
                        <w:jc w:val="center"/>
                        <w:textDirection w:val="btLr"/>
                      </w:pPr>
                    </w:p>
                  </w:txbxContent>
                </v:textbox>
                <w10:wrap anchorx="margin"/>
              </v:rect>
            </w:pict>
          </mc:Fallback>
        </mc:AlternateContent>
      </w:r>
      <w:r>
        <w:rPr>
          <w:rFonts w:ascii="Trebuchet MS" w:eastAsia="Trebuchet MS" w:hAnsi="Trebuchet MS" w:cs="Trebuchet MS"/>
          <w:b/>
          <w:color w:val="000000"/>
          <w:sz w:val="18"/>
          <w:szCs w:val="18"/>
        </w:rPr>
        <w:t xml:space="preserve">Pour tout renseignement, veuillez contacter </w:t>
      </w:r>
      <w:hyperlink r:id="rId12">
        <w:r w:rsidR="000061CD">
          <w:rPr>
            <w:rFonts w:ascii="Trebuchet MS" w:eastAsia="Trebuchet MS" w:hAnsi="Trebuchet MS" w:cs="Trebuchet MS"/>
            <w:b/>
            <w:color w:val="0563C1"/>
            <w:sz w:val="18"/>
            <w:szCs w:val="18"/>
            <w:u w:val="single"/>
          </w:rPr>
          <w:t>lespetitssportifs@gmail.com</w:t>
        </w:r>
      </w:hyperlink>
    </w:p>
    <w:p w14:paraId="4806B6E2" w14:textId="77777777" w:rsidR="000061CD" w:rsidRDefault="000061CD">
      <w:pPr>
        <w:ind w:left="425"/>
        <w:jc w:val="both"/>
        <w:rPr>
          <w:rFonts w:ascii="Trebuchet MS" w:eastAsia="Trebuchet MS" w:hAnsi="Trebuchet MS" w:cs="Trebuchet MS"/>
          <w:sz w:val="18"/>
          <w:szCs w:val="18"/>
        </w:rPr>
        <w:sectPr w:rsidR="000061CD">
          <w:headerReference w:type="default" r:id="rId13"/>
          <w:pgSz w:w="11905" w:h="16837"/>
          <w:pgMar w:top="851" w:right="964" w:bottom="426" w:left="964" w:header="284" w:footer="720" w:gutter="0"/>
          <w:pgNumType w:start="1"/>
          <w:cols w:space="720"/>
        </w:sectPr>
      </w:pPr>
    </w:p>
    <w:p w14:paraId="56BABBB3" w14:textId="6B97C784" w:rsidR="0097532D" w:rsidRDefault="0097532D">
      <w:pPr>
        <w:pStyle w:val="Titre"/>
        <w:pBdr>
          <w:bottom w:val="single" w:sz="4" w:space="1" w:color="000000"/>
        </w:pBdr>
        <w:rPr>
          <w:rFonts w:ascii="Trebuchet MS" w:eastAsia="Trebuchet MS" w:hAnsi="Trebuchet MS" w:cs="Trebuchet MS"/>
          <w:smallCaps/>
        </w:rPr>
      </w:pPr>
      <w:bookmarkStart w:id="0" w:name="_mhwosy9031lx" w:colFirst="0" w:colLast="0"/>
      <w:bookmarkEnd w:id="0"/>
      <w:r>
        <w:rPr>
          <w:rFonts w:ascii="Trebuchet MS" w:eastAsia="Trebuchet MS" w:hAnsi="Trebuchet MS" w:cs="Trebuchet MS"/>
          <w:smallCaps/>
        </w:rPr>
        <w:lastRenderedPageBreak/>
        <w:t>Attestation QS Sport</w:t>
      </w:r>
    </w:p>
    <w:p w14:paraId="0FBECC5C" w14:textId="5A3F848A" w:rsidR="0097532D" w:rsidRPr="0097532D" w:rsidRDefault="00F50303" w:rsidP="0097532D">
      <w:pPr>
        <w:rPr>
          <w:rFonts w:eastAsia="Trebuchet MS"/>
        </w:rPr>
      </w:pPr>
      <w:r>
        <w:rPr>
          <w:rFonts w:eastAsia="Trebuchet MS"/>
          <w:noProof/>
        </w:rPr>
        <mc:AlternateContent>
          <mc:Choice Requires="wps">
            <w:drawing>
              <wp:anchor distT="0" distB="0" distL="114300" distR="114300" simplePos="0" relativeHeight="251657215" behindDoc="0" locked="0" layoutInCell="1" allowOverlap="1" wp14:anchorId="0FD71F6A" wp14:editId="1CA472AA">
                <wp:simplePos x="0" y="0"/>
                <wp:positionH relativeFrom="margin">
                  <wp:posOffset>-20320</wp:posOffset>
                </wp:positionH>
                <wp:positionV relativeFrom="paragraph">
                  <wp:posOffset>43815</wp:posOffset>
                </wp:positionV>
                <wp:extent cx="6729730" cy="855345"/>
                <wp:effectExtent l="76200" t="38100" r="71120" b="116205"/>
                <wp:wrapNone/>
                <wp:docPr id="392807900" name="Rectangle 6"/>
                <wp:cNvGraphicFramePr/>
                <a:graphic xmlns:a="http://schemas.openxmlformats.org/drawingml/2006/main">
                  <a:graphicData uri="http://schemas.microsoft.com/office/word/2010/wordprocessingShape">
                    <wps:wsp>
                      <wps:cNvSpPr/>
                      <wps:spPr>
                        <a:xfrm>
                          <a:off x="0" y="0"/>
                          <a:ext cx="6729730" cy="855345"/>
                        </a:xfrm>
                        <a:prstGeom prst="rect">
                          <a:avLst/>
                        </a:prstGeom>
                        <a:solidFill>
                          <a:schemeClr val="accent1">
                            <a:lumMod val="20000"/>
                            <a:lumOff val="80000"/>
                            <a:alpha val="28000"/>
                          </a:schemeClr>
                        </a:solidFill>
                        <a:ln w="571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FD61A7" id="Rectangle 6" o:spid="_x0000_s1026" style="position:absolute;margin-left:-1.6pt;margin-top:3.45pt;width:529.9pt;height:67.35pt;z-index:251657215;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" fillcolor="#dbe5f1 [660]" strokecolor="#4579b8 [3044]" strokeweight="4.5pt">
                <v:fill opacity="18247f"/>
                <v:shadow on="t" color="black" opacity="22937f" origin=",.5" offset="0,.63889mm"/>
                <w10:wrap anchorx="margin"/>
              </v:rect>
            </w:pict>
          </mc:Fallback>
        </mc:AlternateContent>
      </w:r>
    </w:p>
    <w:p w14:paraId="57074D87" w14:textId="60B36E3A" w:rsidR="002456C4" w:rsidRDefault="00B251F2" w:rsidP="002456C4">
      <w:pPr>
        <w:spacing w:before="60"/>
        <w:ind w:left="357" w:right="357"/>
        <w:jc w:val="both"/>
        <w:rPr>
          <w:rFonts w:ascii="Trebuchet MS" w:eastAsia="Trebuchet MS" w:hAnsi="Trebuchet MS" w:cs="Trebuchet MS"/>
          <w:b/>
        </w:rPr>
      </w:pPr>
      <w:r>
        <w:rPr>
          <w:rFonts w:ascii="Trebuchet MS" w:eastAsia="Trebuchet MS" w:hAnsi="Trebuchet MS" w:cs="Trebuchet MS"/>
          <w:b/>
          <w:noProof/>
        </w:rPr>
        <mc:AlternateContent>
          <mc:Choice Requires="wps">
            <w:drawing>
              <wp:anchor distT="0" distB="0" distL="114300" distR="114300" simplePos="0" relativeHeight="251665408" behindDoc="0" locked="0" layoutInCell="1" allowOverlap="1" wp14:anchorId="6CC26F02" wp14:editId="499702C1">
                <wp:simplePos x="0" y="0"/>
                <wp:positionH relativeFrom="column">
                  <wp:posOffset>444500</wp:posOffset>
                </wp:positionH>
                <wp:positionV relativeFrom="paragraph">
                  <wp:posOffset>26670</wp:posOffset>
                </wp:positionV>
                <wp:extent cx="254000" cy="228600"/>
                <wp:effectExtent l="57150" t="19050" r="69850" b="95250"/>
                <wp:wrapNone/>
                <wp:docPr id="577407952" name="Rectangle : en biseau 7"/>
                <wp:cNvGraphicFramePr/>
                <a:graphic xmlns:a="http://schemas.openxmlformats.org/drawingml/2006/main">
                  <a:graphicData uri="http://schemas.microsoft.com/office/word/2010/wordprocessingShape">
                    <wps:wsp>
                      <wps:cNvSpPr/>
                      <wps:spPr>
                        <a:xfrm>
                          <a:off x="0" y="0"/>
                          <a:ext cx="254000" cy="228600"/>
                        </a:xfrm>
                        <a:prstGeom prst="bevel">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445DFB"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 en biseau 7" o:spid="_x0000_s1026" type="#_x0000_t84" style="position:absolute;margin-left:35pt;margin-top:2.1pt;width:20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" filled="f" strokecolor="black [3213]">
                <v:shadow on="t" color="black" opacity="22937f" origin=",.5" offset="0,.63889mm"/>
              </v:shape>
            </w:pict>
          </mc:Fallback>
        </mc:AlternateContent>
      </w:r>
      <w:r>
        <w:rPr>
          <w:rFonts w:ascii="Trebuchet MS" w:eastAsia="Trebuchet MS" w:hAnsi="Trebuchet MS" w:cs="Trebuchet MS"/>
          <w:b/>
        </w:rPr>
        <w:t xml:space="preserve">            </w:t>
      </w:r>
      <w:r w:rsidR="0097532D" w:rsidRPr="00E30527">
        <w:rPr>
          <w:rFonts w:ascii="Trebuchet MS" w:eastAsia="Trebuchet MS" w:hAnsi="Trebuchet MS" w:cs="Trebuchet MS"/>
          <w:b/>
        </w:rPr>
        <w:t xml:space="preserve">Je certifie avoir répondu </w:t>
      </w:r>
      <w:r w:rsidR="0097532D" w:rsidRPr="002456C4">
        <w:rPr>
          <w:rFonts w:ascii="Trebuchet MS" w:eastAsia="Trebuchet MS" w:hAnsi="Trebuchet MS" w:cs="Trebuchet MS"/>
          <w:b/>
          <w:highlight w:val="red"/>
        </w:rPr>
        <w:t>NON</w:t>
      </w:r>
      <w:r w:rsidR="0097532D" w:rsidRPr="00E30527">
        <w:rPr>
          <w:rFonts w:ascii="Trebuchet MS" w:eastAsia="Trebuchet MS" w:hAnsi="Trebuchet MS" w:cs="Trebuchet MS"/>
          <w:b/>
        </w:rPr>
        <w:t xml:space="preserve"> à toutes les questions du QS Sport </w:t>
      </w:r>
    </w:p>
    <w:p w14:paraId="43499AFC" w14:textId="1E62278C" w:rsidR="0097532D" w:rsidRDefault="00B251F2" w:rsidP="002456C4">
      <w:pPr>
        <w:spacing w:before="60"/>
        <w:ind w:left="357" w:right="357"/>
        <w:jc w:val="both"/>
        <w:rPr>
          <w:rFonts w:ascii="Trebuchet MS" w:eastAsia="Trebuchet MS" w:hAnsi="Trebuchet MS" w:cs="Trebuchet MS"/>
          <w:b/>
        </w:rPr>
      </w:pPr>
      <w:r>
        <w:rPr>
          <w:rFonts w:ascii="Trebuchet MS" w:eastAsia="Trebuchet MS" w:hAnsi="Trebuchet MS" w:cs="Trebuchet MS"/>
          <w:b/>
        </w:rPr>
        <w:t xml:space="preserve">            </w:t>
      </w:r>
      <w:r w:rsidR="0097532D" w:rsidRPr="00E30527">
        <w:rPr>
          <w:rFonts w:ascii="Trebuchet MS" w:eastAsia="Trebuchet MS" w:hAnsi="Trebuchet MS" w:cs="Trebuchet MS"/>
          <w:b/>
        </w:rPr>
        <w:t>Si ce n’est pas le cas merci de nous fournir un certificat médical.</w:t>
      </w:r>
    </w:p>
    <w:p w14:paraId="4DF154A0" w14:textId="609549DD" w:rsidR="0097532D" w:rsidRDefault="0097532D" w:rsidP="0097532D">
      <w:pPr>
        <w:spacing w:before="60"/>
        <w:ind w:left="357" w:right="357"/>
        <w:jc w:val="both"/>
        <w:rPr>
          <w:rFonts w:ascii="Trebuchet MS" w:eastAsia="Trebuchet MS" w:hAnsi="Trebuchet MS" w:cs="Trebuchet MS"/>
          <w:b/>
        </w:rPr>
      </w:pPr>
    </w:p>
    <w:p w14:paraId="78F8E9AD" w14:textId="03302B5A" w:rsidR="0097532D" w:rsidRPr="00E30527" w:rsidRDefault="0097532D" w:rsidP="0097532D">
      <w:pPr>
        <w:spacing w:before="60"/>
        <w:ind w:left="357" w:right="357"/>
        <w:jc w:val="both"/>
        <w:rPr>
          <w:rFonts w:ascii="Trebuchet MS" w:eastAsia="Trebuchet MS" w:hAnsi="Trebuchet MS" w:cs="Trebuchet MS"/>
          <w:b/>
        </w:rPr>
      </w:pPr>
    </w:p>
    <w:p w14:paraId="561BE1B3" w14:textId="17E96403" w:rsidR="0097532D" w:rsidRPr="0097532D" w:rsidRDefault="0097532D" w:rsidP="0097532D">
      <w:pPr>
        <w:rPr>
          <w:rFonts w:eastAsia="Trebuchet MS"/>
        </w:rPr>
      </w:pPr>
    </w:p>
    <w:p w14:paraId="44A2E394" w14:textId="61320370" w:rsidR="000061CD" w:rsidRDefault="00000000">
      <w:pPr>
        <w:pStyle w:val="Titre"/>
        <w:pBdr>
          <w:bottom w:val="single" w:sz="4" w:space="1" w:color="000000"/>
        </w:pBdr>
        <w:rPr>
          <w:rFonts w:ascii="Trebuchet MS" w:eastAsia="Trebuchet MS" w:hAnsi="Trebuchet MS" w:cs="Trebuchet MS"/>
          <w:smallCaps/>
        </w:rPr>
      </w:pPr>
      <w:r>
        <w:rPr>
          <w:rFonts w:ascii="Trebuchet MS" w:eastAsia="Trebuchet MS" w:hAnsi="Trebuchet MS" w:cs="Trebuchet MS"/>
          <w:smallCaps/>
        </w:rPr>
        <w:t>Charte des PSPP</w:t>
      </w:r>
    </w:p>
    <w:p w14:paraId="380178B0" w14:textId="77777777" w:rsidR="000061CD" w:rsidRDefault="000061CD">
      <w:pPr>
        <w:spacing w:before="240" w:after="120"/>
        <w:jc w:val="both"/>
        <w:rPr>
          <w:rFonts w:ascii="Trebuchet MS" w:eastAsia="Trebuchet MS" w:hAnsi="Trebuchet MS" w:cs="Trebuchet MS"/>
          <w:sz w:val="18"/>
          <w:szCs w:val="18"/>
        </w:rPr>
      </w:pPr>
    </w:p>
    <w:p w14:paraId="2B7FBC33" w14:textId="77777777" w:rsidR="000061CD" w:rsidRDefault="00000000">
      <w:pPr>
        <w:numPr>
          <w:ilvl w:val="0"/>
          <w:numId w:val="4"/>
        </w:numPr>
        <w:spacing w:before="240" w:after="120"/>
        <w:ind w:left="425"/>
        <w:jc w:val="both"/>
        <w:rPr>
          <w:rFonts w:ascii="Trebuchet MS" w:eastAsia="Trebuchet MS" w:hAnsi="Trebuchet MS" w:cs="Trebuchet MS"/>
          <w:sz w:val="18"/>
          <w:szCs w:val="18"/>
        </w:rPr>
      </w:pPr>
      <w:r>
        <w:rPr>
          <w:rFonts w:ascii="Trebuchet MS" w:eastAsia="Trebuchet MS" w:hAnsi="Trebuchet MS" w:cs="Trebuchet MS"/>
          <w:sz w:val="18"/>
          <w:szCs w:val="18"/>
        </w:rPr>
        <w:t>Un calendrier des cours de chaque activité sera envoyé par mail en début de saison. En cas de modification de calendrier, celui-ci sera mis à jour et disponible sur le site de l’association.</w:t>
      </w:r>
    </w:p>
    <w:p w14:paraId="5E63B636" w14:textId="77777777" w:rsidR="000061CD" w:rsidRDefault="00000000">
      <w:pPr>
        <w:numPr>
          <w:ilvl w:val="0"/>
          <w:numId w:val="4"/>
        </w:numPr>
        <w:spacing w:before="240" w:after="120"/>
        <w:ind w:left="425"/>
        <w:jc w:val="both"/>
        <w:rPr>
          <w:rFonts w:ascii="Trebuchet MS" w:eastAsia="Trebuchet MS" w:hAnsi="Trebuchet MS" w:cs="Trebuchet MS"/>
          <w:sz w:val="18"/>
          <w:szCs w:val="18"/>
        </w:rPr>
      </w:pPr>
      <w:r>
        <w:rPr>
          <w:rFonts w:ascii="Trebuchet MS" w:eastAsia="Trebuchet MS" w:hAnsi="Trebuchet MS" w:cs="Trebuchet MS"/>
          <w:sz w:val="18"/>
          <w:szCs w:val="18"/>
        </w:rPr>
        <w:t xml:space="preserve">Chaque activité est soumise à un </w:t>
      </w:r>
      <w:r>
        <w:rPr>
          <w:rFonts w:ascii="Trebuchet MS" w:eastAsia="Trebuchet MS" w:hAnsi="Trebuchet MS" w:cs="Trebuchet MS"/>
          <w:b/>
          <w:sz w:val="18"/>
          <w:szCs w:val="18"/>
        </w:rPr>
        <w:t>seuil minimum de 9 enfants inscrits</w:t>
      </w:r>
      <w:r>
        <w:rPr>
          <w:rFonts w:ascii="Trebuchet MS" w:eastAsia="Trebuchet MS" w:hAnsi="Trebuchet MS" w:cs="Trebuchet MS"/>
          <w:sz w:val="18"/>
          <w:szCs w:val="18"/>
        </w:rPr>
        <w:t xml:space="preserve">. Si celui-ci n’est pas atteint, </w:t>
      </w:r>
      <w:r>
        <w:rPr>
          <w:rFonts w:ascii="Trebuchet MS" w:eastAsia="Trebuchet MS" w:hAnsi="Trebuchet MS" w:cs="Trebuchet MS"/>
          <w:b/>
          <w:sz w:val="18"/>
          <w:szCs w:val="18"/>
        </w:rPr>
        <w:t>l’activité pourrait être déprogrammée</w:t>
      </w:r>
    </w:p>
    <w:p w14:paraId="32520C9C" w14:textId="77777777" w:rsidR="000061CD" w:rsidRDefault="00000000">
      <w:pPr>
        <w:numPr>
          <w:ilvl w:val="0"/>
          <w:numId w:val="4"/>
        </w:numPr>
        <w:spacing w:before="240" w:after="120"/>
        <w:ind w:left="425"/>
        <w:rPr>
          <w:rFonts w:ascii="Trebuchet MS" w:eastAsia="Trebuchet MS" w:hAnsi="Trebuchet MS" w:cs="Trebuchet MS"/>
          <w:sz w:val="18"/>
          <w:szCs w:val="18"/>
        </w:rPr>
      </w:pPr>
      <w:r>
        <w:rPr>
          <w:rFonts w:ascii="Trebuchet MS" w:eastAsia="Trebuchet MS" w:hAnsi="Trebuchet MS" w:cs="Trebuchet MS"/>
          <w:sz w:val="18"/>
          <w:szCs w:val="18"/>
        </w:rPr>
        <w:t xml:space="preserve">En vous inscrivant, vous acceptez que l'association les Petits Sportifs du Plessis Pate mémorise et utilise vos données personnelles collectées dans ce formulaire. </w:t>
      </w:r>
    </w:p>
    <w:p w14:paraId="10BA9218" w14:textId="77777777" w:rsidR="000061CD" w:rsidRDefault="00000000">
      <w:pPr>
        <w:numPr>
          <w:ilvl w:val="0"/>
          <w:numId w:val="4"/>
        </w:numPr>
        <w:spacing w:before="240" w:after="120"/>
        <w:ind w:left="850" w:hanging="425"/>
        <w:rPr>
          <w:rFonts w:ascii="Trebuchet MS" w:eastAsia="Trebuchet MS" w:hAnsi="Trebuchet MS" w:cs="Trebuchet MS"/>
          <w:sz w:val="18"/>
          <w:szCs w:val="18"/>
        </w:rPr>
      </w:pPr>
      <w:r>
        <w:rPr>
          <w:rFonts w:ascii="Trebuchet MS" w:eastAsia="Trebuchet MS" w:hAnsi="Trebuchet MS" w:cs="Trebuchet MS"/>
          <w:sz w:val="18"/>
          <w:szCs w:val="18"/>
        </w:rPr>
        <w:t>En l'occurrence, vous autorisez l'association les Petits Sportifs du Plessis Pate à communiquer avec vous s'il le juge opportun afin de vous informer des dernières actualités de l’association ou bien pour toute correspondance à titre individuel.</w:t>
      </w:r>
    </w:p>
    <w:p w14:paraId="608358E4" w14:textId="77777777" w:rsidR="000061CD" w:rsidRDefault="00000000">
      <w:pPr>
        <w:numPr>
          <w:ilvl w:val="0"/>
          <w:numId w:val="4"/>
        </w:numPr>
        <w:spacing w:before="240" w:after="120"/>
        <w:ind w:left="850" w:hanging="425"/>
        <w:rPr>
          <w:rFonts w:ascii="Trebuchet MS" w:eastAsia="Trebuchet MS" w:hAnsi="Trebuchet MS" w:cs="Trebuchet MS"/>
          <w:sz w:val="18"/>
          <w:szCs w:val="18"/>
        </w:rPr>
      </w:pPr>
      <w:r>
        <w:rPr>
          <w:rFonts w:ascii="Trebuchet MS" w:eastAsia="Trebuchet MS" w:hAnsi="Trebuchet MS" w:cs="Trebuchet MS"/>
          <w:sz w:val="18"/>
          <w:szCs w:val="18"/>
        </w:rPr>
        <w:t>Afin de protéger la confidentialité de vos données personnelles, l'association les Petits Sportifs du Plessis Pate s'engage à ne pas divulguer, ne pas transmettre, ni partager vos données personnelles avec quiconque conformément au Règlement Général de Protection des Données (RGPD) sur la protection des données personnelles.</w:t>
      </w:r>
    </w:p>
    <w:p w14:paraId="29F6092F" w14:textId="77777777" w:rsidR="000061CD" w:rsidRDefault="00000000">
      <w:pPr>
        <w:numPr>
          <w:ilvl w:val="0"/>
          <w:numId w:val="4"/>
        </w:numPr>
        <w:spacing w:before="240" w:after="120"/>
        <w:ind w:left="850" w:hanging="425"/>
        <w:rPr>
          <w:rFonts w:ascii="Trebuchet MS" w:eastAsia="Trebuchet MS" w:hAnsi="Trebuchet MS" w:cs="Trebuchet MS"/>
          <w:sz w:val="18"/>
          <w:szCs w:val="18"/>
        </w:rPr>
      </w:pPr>
      <w:r>
        <w:rPr>
          <w:rFonts w:ascii="Trebuchet MS" w:eastAsia="Trebuchet MS" w:hAnsi="Trebuchet MS" w:cs="Trebuchet MS"/>
          <w:sz w:val="18"/>
          <w:szCs w:val="18"/>
        </w:rPr>
        <w:t xml:space="preserve">Pour exercer vos droits, notamment de retrait de consentement à l'utilisation de vos données collectées par ce formulaire, vous pourrez prendre contact auprès de l'association les Petits Sportifs du Plessis Pate via l'adresse électronique suivante : </w:t>
      </w:r>
      <w:hyperlink r:id="rId14">
        <w:r w:rsidR="000061CD">
          <w:rPr>
            <w:rFonts w:ascii="Trebuchet MS" w:eastAsia="Trebuchet MS" w:hAnsi="Trebuchet MS" w:cs="Trebuchet MS"/>
            <w:sz w:val="18"/>
            <w:szCs w:val="18"/>
          </w:rPr>
          <w:t>lespetitssportifs@gmail.com</w:t>
        </w:r>
      </w:hyperlink>
    </w:p>
    <w:p w14:paraId="5ECB0832" w14:textId="77777777" w:rsidR="000061CD" w:rsidRDefault="00000000">
      <w:pPr>
        <w:numPr>
          <w:ilvl w:val="0"/>
          <w:numId w:val="4"/>
        </w:numPr>
        <w:spacing w:before="240"/>
        <w:rPr>
          <w:rFonts w:ascii="Trebuchet MS" w:eastAsia="Trebuchet MS" w:hAnsi="Trebuchet MS" w:cs="Trebuchet MS"/>
          <w:color w:val="000000"/>
          <w:sz w:val="18"/>
          <w:szCs w:val="18"/>
        </w:rPr>
      </w:pPr>
      <w:r>
        <w:rPr>
          <w:rFonts w:ascii="Trebuchet MS" w:eastAsia="Trebuchet MS" w:hAnsi="Trebuchet MS" w:cs="Trebuchet MS"/>
          <w:sz w:val="18"/>
          <w:szCs w:val="18"/>
        </w:rPr>
        <w:t xml:space="preserve">Rappel de l’article 8 :  </w:t>
      </w:r>
      <w:r>
        <w:rPr>
          <w:rFonts w:ascii="Trebuchet MS" w:eastAsia="Trebuchet MS" w:hAnsi="Trebuchet MS" w:cs="Trebuchet MS"/>
          <w:sz w:val="16"/>
          <w:szCs w:val="16"/>
        </w:rPr>
        <w:t xml:space="preserve">L’enfant mineur est sous la garde de ses parents </w:t>
      </w:r>
      <w:r>
        <w:rPr>
          <w:rFonts w:ascii="Trebuchet MS" w:eastAsia="Trebuchet MS" w:hAnsi="Trebuchet MS" w:cs="Trebuchet MS"/>
          <w:b/>
          <w:sz w:val="16"/>
          <w:szCs w:val="16"/>
        </w:rPr>
        <w:t>avant</w:t>
      </w:r>
      <w:r>
        <w:rPr>
          <w:rFonts w:ascii="Trebuchet MS" w:eastAsia="Trebuchet MS" w:hAnsi="Trebuchet MS" w:cs="Trebuchet MS"/>
          <w:sz w:val="16"/>
          <w:szCs w:val="16"/>
        </w:rPr>
        <w:t xml:space="preserve"> et </w:t>
      </w:r>
      <w:r>
        <w:rPr>
          <w:rFonts w:ascii="Trebuchet MS" w:eastAsia="Trebuchet MS" w:hAnsi="Trebuchet MS" w:cs="Trebuchet MS"/>
          <w:b/>
          <w:sz w:val="16"/>
          <w:szCs w:val="16"/>
        </w:rPr>
        <w:t>après</w:t>
      </w:r>
      <w:r>
        <w:rPr>
          <w:rFonts w:ascii="Trebuchet MS" w:eastAsia="Trebuchet MS" w:hAnsi="Trebuchet MS" w:cs="Trebuchet MS"/>
          <w:sz w:val="16"/>
          <w:szCs w:val="16"/>
        </w:rPr>
        <w:t xml:space="preserve"> </w:t>
      </w:r>
      <w:r>
        <w:rPr>
          <w:rFonts w:ascii="Trebuchet MS" w:eastAsia="Trebuchet MS" w:hAnsi="Trebuchet MS" w:cs="Trebuchet MS"/>
          <w:b/>
          <w:sz w:val="16"/>
          <w:szCs w:val="16"/>
        </w:rPr>
        <w:t>le cours</w:t>
      </w:r>
      <w:r>
        <w:rPr>
          <w:rFonts w:ascii="Trebuchet MS" w:eastAsia="Trebuchet MS" w:hAnsi="Trebuchet MS" w:cs="Trebuchet MS"/>
          <w:sz w:val="16"/>
          <w:szCs w:val="16"/>
        </w:rPr>
        <w:t xml:space="preserve">, et dès lors que celui-ci n’a pas lieu pour quelque motif que ce soit. </w:t>
      </w:r>
      <w:r>
        <w:rPr>
          <w:rFonts w:ascii="Trebuchet MS" w:eastAsia="Trebuchet MS" w:hAnsi="Trebuchet MS" w:cs="Trebuchet MS"/>
          <w:b/>
          <w:sz w:val="16"/>
          <w:szCs w:val="16"/>
        </w:rPr>
        <w:t>Les parents devront donc s’assurer de la présence du professeur avant de laisser leur enfant</w:t>
      </w:r>
      <w:r>
        <w:rPr>
          <w:rFonts w:ascii="Trebuchet MS" w:eastAsia="Trebuchet MS" w:hAnsi="Trebuchet MS" w:cs="Trebuchet MS"/>
          <w:sz w:val="16"/>
          <w:szCs w:val="16"/>
        </w:rPr>
        <w:t>.</w:t>
      </w:r>
    </w:p>
    <w:p w14:paraId="2E0641E1" w14:textId="77777777" w:rsidR="000061CD" w:rsidRDefault="000061CD">
      <w:pPr>
        <w:ind w:left="357"/>
        <w:rPr>
          <w:rFonts w:ascii="Trebuchet MS" w:eastAsia="Trebuchet MS" w:hAnsi="Trebuchet MS" w:cs="Trebuchet MS"/>
          <w:sz w:val="18"/>
          <w:szCs w:val="18"/>
        </w:rPr>
      </w:pPr>
    </w:p>
    <w:p w14:paraId="411A14CD" w14:textId="609DC759" w:rsidR="000061CD" w:rsidRDefault="00000000">
      <w:pPr>
        <w:numPr>
          <w:ilvl w:val="0"/>
          <w:numId w:val="4"/>
        </w:numPr>
        <w:spacing w:after="120"/>
        <w:rPr>
          <w:rFonts w:ascii="Trebuchet MS" w:eastAsia="Trebuchet MS" w:hAnsi="Trebuchet MS" w:cs="Trebuchet MS"/>
          <w:color w:val="000000"/>
          <w:sz w:val="18"/>
          <w:szCs w:val="18"/>
        </w:rPr>
      </w:pPr>
      <w:r>
        <w:rPr>
          <w:rFonts w:ascii="Trebuchet MS" w:eastAsia="Trebuchet MS" w:hAnsi="Trebuchet MS" w:cs="Trebuchet MS"/>
          <w:sz w:val="18"/>
          <w:szCs w:val="18"/>
        </w:rPr>
        <w:t xml:space="preserve">Rappel de l’article 9 :  </w:t>
      </w:r>
      <w:r>
        <w:rPr>
          <w:rFonts w:ascii="Trebuchet MS" w:eastAsia="Trebuchet MS" w:hAnsi="Trebuchet MS" w:cs="Trebuchet MS"/>
          <w:sz w:val="16"/>
          <w:szCs w:val="16"/>
        </w:rPr>
        <w:t>Toute personne qui perturbe, par ses faits et gestes ou attitude, le bon fonctionnement de l'Association pourra se voir radiée après en avoir été dûment avertie</w:t>
      </w:r>
      <w:r w:rsidR="005A0EAB">
        <w:rPr>
          <w:rFonts w:ascii="Trebuchet MS" w:eastAsia="Trebuchet MS" w:hAnsi="Trebuchet MS" w:cs="Trebuchet MS"/>
          <w:sz w:val="16"/>
          <w:szCs w:val="16"/>
        </w:rPr>
        <w:t>.</w:t>
      </w:r>
    </w:p>
    <w:p w14:paraId="3D9418B0" w14:textId="77777777" w:rsidR="000061CD" w:rsidRDefault="000061CD">
      <w:pPr>
        <w:spacing w:before="240" w:after="120"/>
        <w:rPr>
          <w:rFonts w:ascii="Trebuchet MS" w:eastAsia="Trebuchet MS" w:hAnsi="Trebuchet MS" w:cs="Trebuchet MS"/>
          <w:b/>
          <w:sz w:val="20"/>
          <w:szCs w:val="20"/>
        </w:rPr>
      </w:pPr>
    </w:p>
    <w:p w14:paraId="7583FEBC" w14:textId="77777777" w:rsidR="000061CD" w:rsidRDefault="00000000">
      <w:pPr>
        <w:spacing w:line="360" w:lineRule="auto"/>
        <w:ind w:right="-88"/>
        <w:jc w:val="both"/>
        <w:rPr>
          <w:rFonts w:ascii="Trebuchet MS" w:eastAsia="Trebuchet MS" w:hAnsi="Trebuchet MS" w:cs="Trebuchet MS"/>
          <w:sz w:val="18"/>
          <w:szCs w:val="18"/>
        </w:rPr>
      </w:pPr>
      <w:r>
        <w:rPr>
          <w:rFonts w:ascii="Trebuchet MS" w:eastAsia="Trebuchet MS" w:hAnsi="Trebuchet MS" w:cs="Trebuchet MS"/>
          <w:sz w:val="18"/>
          <w:szCs w:val="18"/>
        </w:rPr>
        <w:t>Je, soussigné(e), M. et/ou Mme  ___________________________________ certifie avoir lu et accepté le règlement intérieur de l’association concernant l’enfant __________________________________________________.</w:t>
      </w:r>
      <w:r>
        <w:rPr>
          <w:noProof/>
        </w:rPr>
        <mc:AlternateContent>
          <mc:Choice Requires="wps">
            <w:drawing>
              <wp:anchor distT="0" distB="0" distL="114300" distR="114300" simplePos="0" relativeHeight="251663360" behindDoc="0" locked="0" layoutInCell="1" hidden="0" allowOverlap="1" wp14:anchorId="7A3DB9FB" wp14:editId="2D14CF17">
                <wp:simplePos x="0" y="0"/>
                <wp:positionH relativeFrom="column">
                  <wp:posOffset>5016500</wp:posOffset>
                </wp:positionH>
                <wp:positionV relativeFrom="paragraph">
                  <wp:posOffset>203200</wp:posOffset>
                </wp:positionV>
                <wp:extent cx="1640205" cy="561975"/>
                <wp:effectExtent l="0" t="0" r="0" b="0"/>
                <wp:wrapNone/>
                <wp:docPr id="1" name="Rectangle 1"/>
                <wp:cNvGraphicFramePr/>
                <a:graphic xmlns:a="http://schemas.openxmlformats.org/drawingml/2006/main">
                  <a:graphicData uri="http://schemas.microsoft.com/office/word/2010/wordprocessingShape">
                    <wps:wsp>
                      <wps:cNvSpPr/>
                      <wps:spPr>
                        <a:xfrm>
                          <a:off x="4530660" y="3503775"/>
                          <a:ext cx="1630680" cy="552450"/>
                        </a:xfrm>
                        <a:prstGeom prst="rect">
                          <a:avLst/>
                        </a:prstGeom>
                        <a:solidFill>
                          <a:srgbClr val="FFFFFF"/>
                        </a:solidFill>
                        <a:ln w="9525" cap="rnd" cmpd="sng">
                          <a:solidFill>
                            <a:srgbClr val="000000"/>
                          </a:solidFill>
                          <a:prstDash val="dot"/>
                          <a:miter lim="800000"/>
                          <a:headEnd type="none" w="sm" len="sm"/>
                          <a:tailEnd type="none" w="sm" len="sm"/>
                        </a:ln>
                      </wps:spPr>
                      <wps:txbx>
                        <w:txbxContent>
                          <w:p w14:paraId="403B4ADD" w14:textId="77777777" w:rsidR="000061CD" w:rsidRDefault="000061CD">
                            <w:pPr>
                              <w:textDirection w:val="btLr"/>
                            </w:pPr>
                          </w:p>
                        </w:txbxContent>
                      </wps:txbx>
                      <wps:bodyPr spcFirstLastPara="1" wrap="square" lIns="91425" tIns="91425" rIns="91425" bIns="91425" anchor="ctr" anchorCtr="0">
                        <a:noAutofit/>
                      </wps:bodyPr>
                    </wps:wsp>
                  </a:graphicData>
                </a:graphic>
              </wp:anchor>
            </w:drawing>
          </mc:Choice>
          <mc:Fallback>
            <w:pict>
              <v:rect w14:anchorId="7A3DB9FB" id="Rectangle 1" o:spid="_x0000_s1027" style="position:absolute;left:0;text-align:left;margin-left:395pt;margin-top:16pt;width:129.15pt;height:44.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">
                <v:stroke dashstyle="dot" startarrowwidth="narrow" startarrowlength="short" endarrowwidth="narrow" endarrowlength="short" endcap="round"/>
                <v:textbox inset="2.53958mm,2.53958mm,2.53958mm,2.53958mm">
                  <w:txbxContent>
                    <w:p w14:paraId="403B4ADD" w14:textId="77777777" w:rsidR="000061CD" w:rsidRDefault="000061CD">
                      <w:pPr>
                        <w:textDirection w:val="btLr"/>
                      </w:pPr>
                    </w:p>
                  </w:txbxContent>
                </v:textbox>
              </v:rect>
            </w:pict>
          </mc:Fallback>
        </mc:AlternateContent>
      </w:r>
    </w:p>
    <w:p w14:paraId="63D07A97" w14:textId="77777777" w:rsidR="000061CD" w:rsidRDefault="00000000">
      <w:pPr>
        <w:tabs>
          <w:tab w:val="left" w:pos="5611"/>
        </w:tabs>
        <w:spacing w:line="360" w:lineRule="auto"/>
        <w:ind w:right="356"/>
        <w:jc w:val="both"/>
        <w:rPr>
          <w:rFonts w:ascii="Trebuchet MS" w:eastAsia="Trebuchet MS" w:hAnsi="Trebuchet MS" w:cs="Trebuchet MS"/>
          <w:sz w:val="18"/>
          <w:szCs w:val="18"/>
        </w:rPr>
      </w:pPr>
      <w:r>
        <w:rPr>
          <w:rFonts w:ascii="Trebuchet MS" w:eastAsia="Trebuchet MS" w:hAnsi="Trebuchet MS" w:cs="Trebuchet MS"/>
          <w:sz w:val="18"/>
          <w:szCs w:val="18"/>
        </w:rPr>
        <w:t>Fait à ______________________________ le ____/____/_______</w:t>
      </w:r>
    </w:p>
    <w:p w14:paraId="4FFBDC47" w14:textId="77777777" w:rsidR="000061CD" w:rsidRDefault="00000000">
      <w:pPr>
        <w:spacing w:before="120" w:line="360" w:lineRule="auto"/>
        <w:ind w:left="5103" w:right="357"/>
        <w:jc w:val="both"/>
        <w:rPr>
          <w:rFonts w:ascii="Trebuchet MS" w:eastAsia="Trebuchet MS" w:hAnsi="Trebuchet MS" w:cs="Trebuchet MS"/>
          <w:sz w:val="18"/>
          <w:szCs w:val="18"/>
        </w:rPr>
      </w:pPr>
      <w:r>
        <w:rPr>
          <w:rFonts w:ascii="Trebuchet MS" w:eastAsia="Trebuchet MS" w:hAnsi="Trebuchet MS" w:cs="Trebuchet MS"/>
          <w:b/>
          <w:sz w:val="18"/>
          <w:szCs w:val="18"/>
        </w:rPr>
        <w:t>Signature du responsable légal</w:t>
      </w:r>
      <w:r>
        <w:rPr>
          <w:rFonts w:ascii="Trebuchet MS" w:eastAsia="Trebuchet MS" w:hAnsi="Trebuchet MS" w:cs="Trebuchet MS"/>
          <w:sz w:val="18"/>
          <w:szCs w:val="18"/>
        </w:rPr>
        <w:t> :</w:t>
      </w:r>
    </w:p>
    <w:p w14:paraId="0C3E7F71" w14:textId="77777777" w:rsidR="000061CD" w:rsidRDefault="000061CD">
      <w:pPr>
        <w:spacing w:before="240" w:after="120"/>
        <w:rPr>
          <w:rFonts w:ascii="Trebuchet MS" w:eastAsia="Trebuchet MS" w:hAnsi="Trebuchet MS" w:cs="Trebuchet MS"/>
          <w:sz w:val="18"/>
          <w:szCs w:val="18"/>
        </w:rPr>
      </w:pPr>
    </w:p>
    <w:p w14:paraId="54ABB7E3" w14:textId="77777777" w:rsidR="000061CD" w:rsidRDefault="000061CD">
      <w:pPr>
        <w:spacing w:before="60" w:after="120" w:line="360" w:lineRule="auto"/>
        <w:ind w:left="284" w:right="357"/>
        <w:jc w:val="center"/>
        <w:rPr>
          <w:rFonts w:ascii="Trebuchet MS" w:eastAsia="Trebuchet MS" w:hAnsi="Trebuchet MS" w:cs="Trebuchet MS"/>
          <w:b/>
          <w:sz w:val="18"/>
          <w:szCs w:val="18"/>
        </w:rPr>
        <w:sectPr w:rsidR="000061CD">
          <w:pgSz w:w="11905" w:h="16837"/>
          <w:pgMar w:top="720" w:right="720" w:bottom="720" w:left="720" w:header="709" w:footer="709" w:gutter="0"/>
          <w:cols w:space="720"/>
        </w:sectPr>
      </w:pPr>
    </w:p>
    <w:p w14:paraId="5ABA7540" w14:textId="77777777" w:rsidR="000061CD" w:rsidRDefault="00000000">
      <w:pPr>
        <w:spacing w:before="60" w:after="120" w:line="360" w:lineRule="auto"/>
        <w:ind w:left="284" w:right="357"/>
        <w:jc w:val="center"/>
        <w:rPr>
          <w:rFonts w:ascii="Trebuchet MS" w:eastAsia="Trebuchet MS" w:hAnsi="Trebuchet MS" w:cs="Trebuchet MS"/>
          <w:smallCaps/>
        </w:rPr>
      </w:pPr>
      <w:r>
        <w:br w:type="page"/>
      </w:r>
      <w:r>
        <w:rPr>
          <w:rFonts w:ascii="Trebuchet MS" w:eastAsia="Trebuchet MS" w:hAnsi="Trebuchet MS" w:cs="Trebuchet MS"/>
          <w:b/>
          <w:smallCaps/>
        </w:rPr>
        <w:lastRenderedPageBreak/>
        <w:t>Planning des activités par année de naissance</w:t>
      </w:r>
    </w:p>
    <w:tbl>
      <w:tblPr>
        <w:tblStyle w:val="a0"/>
        <w:tblpPr w:leftFromText="141" w:rightFromText="141" w:vertAnchor="text" w:tblpY="539"/>
        <w:tblW w:w="10343" w:type="dxa"/>
        <w:tblInd w:w="0" w:type="dxa"/>
        <w:tblLayout w:type="fixed"/>
        <w:tblLook w:val="0400" w:firstRow="0" w:lastRow="0" w:firstColumn="0" w:lastColumn="0" w:noHBand="0" w:noVBand="1"/>
      </w:tblPr>
      <w:tblGrid>
        <w:gridCol w:w="1200"/>
        <w:gridCol w:w="1063"/>
        <w:gridCol w:w="1063"/>
        <w:gridCol w:w="1110"/>
        <w:gridCol w:w="804"/>
        <w:gridCol w:w="851"/>
        <w:gridCol w:w="850"/>
        <w:gridCol w:w="851"/>
        <w:gridCol w:w="1204"/>
        <w:gridCol w:w="1347"/>
      </w:tblGrid>
      <w:tr w:rsidR="00D20BDB" w14:paraId="3BAA18F8" w14:textId="77777777" w:rsidTr="00890194">
        <w:trPr>
          <w:trHeight w:val="450"/>
        </w:trPr>
        <w:tc>
          <w:tcPr>
            <w:tcW w:w="1200" w:type="dxa"/>
            <w:tcBorders>
              <w:top w:val="single" w:sz="12" w:space="0" w:color="000000"/>
              <w:left w:val="single" w:sz="12" w:space="0" w:color="000000"/>
              <w:bottom w:val="single" w:sz="12" w:space="0" w:color="000000"/>
              <w:right w:val="single" w:sz="12" w:space="0" w:color="000000"/>
            </w:tcBorders>
            <w:shd w:val="clear" w:color="auto" w:fill="auto"/>
            <w:vAlign w:val="bottom"/>
          </w:tcPr>
          <w:p w14:paraId="449FA70A" w14:textId="77777777" w:rsidR="00D20BDB" w:rsidRDefault="00D20BDB">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1063" w:type="dxa"/>
            <w:tcBorders>
              <w:top w:val="single" w:sz="12" w:space="0" w:color="000000"/>
              <w:left w:val="single" w:sz="12" w:space="0" w:color="000000"/>
              <w:bottom w:val="single" w:sz="12" w:space="0" w:color="000000"/>
              <w:right w:val="single" w:sz="12" w:space="0" w:color="000000"/>
            </w:tcBorders>
          </w:tcPr>
          <w:p w14:paraId="2326FBCC" w14:textId="77777777" w:rsidR="00D20BDB" w:rsidRDefault="00D20BDB">
            <w:pPr>
              <w:jc w:val="center"/>
              <w:rPr>
                <w:rFonts w:ascii="Arial" w:eastAsia="Arial" w:hAnsi="Arial" w:cs="Arial"/>
                <w:b/>
                <w:color w:val="000000"/>
                <w:sz w:val="16"/>
                <w:szCs w:val="16"/>
              </w:rPr>
            </w:pPr>
          </w:p>
        </w:tc>
        <w:tc>
          <w:tcPr>
            <w:tcW w:w="1063" w:type="dxa"/>
            <w:tcBorders>
              <w:top w:val="single" w:sz="12" w:space="0" w:color="000000"/>
              <w:left w:val="single" w:sz="12" w:space="0" w:color="000000"/>
              <w:bottom w:val="single" w:sz="12" w:space="0" w:color="000000"/>
              <w:right w:val="single" w:sz="12" w:space="0" w:color="000000"/>
            </w:tcBorders>
            <w:shd w:val="clear" w:color="auto" w:fill="FFC000"/>
            <w:vAlign w:val="center"/>
          </w:tcPr>
          <w:p w14:paraId="3BD801DA" w14:textId="7BA279C9" w:rsidR="00D20BDB" w:rsidRDefault="00D20BDB">
            <w:pPr>
              <w:jc w:val="center"/>
              <w:rPr>
                <w:rFonts w:ascii="Arial" w:eastAsia="Arial" w:hAnsi="Arial" w:cs="Arial"/>
                <w:b/>
                <w:color w:val="000000"/>
                <w:sz w:val="16"/>
                <w:szCs w:val="16"/>
              </w:rPr>
            </w:pPr>
          </w:p>
        </w:tc>
        <w:tc>
          <w:tcPr>
            <w:tcW w:w="1110" w:type="dxa"/>
            <w:tcBorders>
              <w:top w:val="single" w:sz="4" w:space="0" w:color="000000"/>
              <w:left w:val="single" w:sz="12" w:space="0" w:color="000000"/>
              <w:bottom w:val="single" w:sz="4" w:space="0" w:color="000000"/>
              <w:right w:val="single" w:sz="12" w:space="0" w:color="000000"/>
            </w:tcBorders>
            <w:shd w:val="clear" w:color="auto" w:fill="5B9BD5"/>
            <w:vAlign w:val="center"/>
          </w:tcPr>
          <w:p w14:paraId="68CBCC27" w14:textId="77777777" w:rsidR="00D20BDB" w:rsidRDefault="00D20BDB">
            <w:pPr>
              <w:jc w:val="center"/>
              <w:rPr>
                <w:rFonts w:ascii="Arial" w:eastAsia="Arial" w:hAnsi="Arial" w:cs="Arial"/>
                <w:b/>
                <w:color w:val="000000"/>
                <w:sz w:val="16"/>
                <w:szCs w:val="16"/>
              </w:rPr>
            </w:pPr>
            <w:r>
              <w:rPr>
                <w:rFonts w:ascii="Arial" w:eastAsia="Arial" w:hAnsi="Arial" w:cs="Arial"/>
                <w:b/>
                <w:color w:val="000000"/>
                <w:sz w:val="16"/>
                <w:szCs w:val="16"/>
              </w:rPr>
              <w:t>Préscolaires</w:t>
            </w:r>
          </w:p>
        </w:tc>
        <w:tc>
          <w:tcPr>
            <w:tcW w:w="804" w:type="dxa"/>
            <w:tcBorders>
              <w:top w:val="single" w:sz="4" w:space="0" w:color="000000"/>
              <w:left w:val="single" w:sz="12" w:space="0" w:color="000000"/>
              <w:bottom w:val="single" w:sz="4" w:space="0" w:color="000000"/>
              <w:right w:val="single" w:sz="4" w:space="0" w:color="000000"/>
            </w:tcBorders>
            <w:shd w:val="clear" w:color="auto" w:fill="FFC000"/>
            <w:vAlign w:val="center"/>
          </w:tcPr>
          <w:p w14:paraId="6D63EAB4" w14:textId="77777777" w:rsidR="00D20BDB" w:rsidRDefault="00D20BDB">
            <w:pPr>
              <w:jc w:val="center"/>
              <w:rPr>
                <w:rFonts w:ascii="Arial" w:eastAsia="Arial" w:hAnsi="Arial" w:cs="Arial"/>
                <w:b/>
                <w:color w:val="000000"/>
                <w:sz w:val="16"/>
                <w:szCs w:val="16"/>
              </w:rPr>
            </w:pPr>
            <w:r>
              <w:rPr>
                <w:rFonts w:ascii="Arial" w:eastAsia="Arial" w:hAnsi="Arial" w:cs="Arial"/>
                <w:b/>
                <w:color w:val="000000"/>
                <w:sz w:val="16"/>
                <w:szCs w:val="16"/>
              </w:rPr>
              <w:t>PS</w:t>
            </w:r>
          </w:p>
        </w:tc>
        <w:tc>
          <w:tcPr>
            <w:tcW w:w="851" w:type="dxa"/>
            <w:tcBorders>
              <w:top w:val="single" w:sz="4" w:space="0" w:color="000000"/>
              <w:left w:val="nil"/>
              <w:bottom w:val="single" w:sz="4" w:space="0" w:color="000000"/>
              <w:right w:val="single" w:sz="4" w:space="0" w:color="000000"/>
            </w:tcBorders>
            <w:shd w:val="clear" w:color="auto" w:fill="FFC000"/>
            <w:vAlign w:val="center"/>
          </w:tcPr>
          <w:p w14:paraId="2D2FE2DE" w14:textId="77777777" w:rsidR="00D20BDB" w:rsidRDefault="00D20BDB">
            <w:pPr>
              <w:jc w:val="center"/>
              <w:rPr>
                <w:rFonts w:ascii="Arial" w:eastAsia="Arial" w:hAnsi="Arial" w:cs="Arial"/>
                <w:b/>
                <w:color w:val="000000"/>
                <w:sz w:val="16"/>
                <w:szCs w:val="16"/>
              </w:rPr>
            </w:pPr>
            <w:r>
              <w:rPr>
                <w:rFonts w:ascii="Arial" w:eastAsia="Arial" w:hAnsi="Arial" w:cs="Arial"/>
                <w:b/>
                <w:color w:val="000000"/>
                <w:sz w:val="16"/>
                <w:szCs w:val="16"/>
              </w:rPr>
              <w:t>MS</w:t>
            </w:r>
          </w:p>
        </w:tc>
        <w:tc>
          <w:tcPr>
            <w:tcW w:w="850" w:type="dxa"/>
            <w:tcBorders>
              <w:top w:val="single" w:sz="4" w:space="0" w:color="000000"/>
              <w:left w:val="nil"/>
              <w:bottom w:val="single" w:sz="4" w:space="0" w:color="000000"/>
              <w:right w:val="single" w:sz="4" w:space="0" w:color="000000"/>
            </w:tcBorders>
            <w:shd w:val="clear" w:color="auto" w:fill="FFC000"/>
            <w:vAlign w:val="center"/>
          </w:tcPr>
          <w:p w14:paraId="211F32A5" w14:textId="77777777" w:rsidR="00D20BDB" w:rsidRDefault="00D20BDB">
            <w:pPr>
              <w:jc w:val="center"/>
              <w:rPr>
                <w:rFonts w:ascii="Arial" w:eastAsia="Arial" w:hAnsi="Arial" w:cs="Arial"/>
                <w:b/>
                <w:color w:val="000000"/>
                <w:sz w:val="16"/>
                <w:szCs w:val="16"/>
              </w:rPr>
            </w:pPr>
            <w:r>
              <w:rPr>
                <w:rFonts w:ascii="Arial" w:eastAsia="Arial" w:hAnsi="Arial" w:cs="Arial"/>
                <w:b/>
                <w:color w:val="000000"/>
                <w:sz w:val="16"/>
                <w:szCs w:val="16"/>
              </w:rPr>
              <w:t>GS</w:t>
            </w:r>
          </w:p>
        </w:tc>
        <w:tc>
          <w:tcPr>
            <w:tcW w:w="851" w:type="dxa"/>
            <w:tcBorders>
              <w:top w:val="single" w:sz="4" w:space="0" w:color="000000"/>
              <w:left w:val="nil"/>
              <w:bottom w:val="single" w:sz="4" w:space="0" w:color="000000"/>
              <w:right w:val="single" w:sz="12" w:space="0" w:color="000000"/>
            </w:tcBorders>
            <w:shd w:val="clear" w:color="auto" w:fill="FFC000"/>
            <w:vAlign w:val="center"/>
          </w:tcPr>
          <w:p w14:paraId="44E6AF2B" w14:textId="77777777" w:rsidR="00D20BDB" w:rsidRDefault="00D20BDB">
            <w:pPr>
              <w:jc w:val="center"/>
              <w:rPr>
                <w:rFonts w:ascii="Arial" w:eastAsia="Arial" w:hAnsi="Arial" w:cs="Arial"/>
                <w:b/>
                <w:color w:val="000000"/>
                <w:sz w:val="16"/>
                <w:szCs w:val="16"/>
              </w:rPr>
            </w:pPr>
            <w:r>
              <w:rPr>
                <w:rFonts w:ascii="Arial" w:eastAsia="Arial" w:hAnsi="Arial" w:cs="Arial"/>
                <w:b/>
                <w:color w:val="000000"/>
                <w:sz w:val="16"/>
                <w:szCs w:val="16"/>
              </w:rPr>
              <w:t>CP</w:t>
            </w:r>
          </w:p>
        </w:tc>
        <w:tc>
          <w:tcPr>
            <w:tcW w:w="1204" w:type="dxa"/>
            <w:tcBorders>
              <w:top w:val="single" w:sz="4" w:space="0" w:color="000000"/>
              <w:left w:val="single" w:sz="12" w:space="0" w:color="000000"/>
              <w:bottom w:val="single" w:sz="4" w:space="0" w:color="auto"/>
              <w:right w:val="single" w:sz="4" w:space="0" w:color="000000"/>
            </w:tcBorders>
            <w:shd w:val="clear" w:color="auto" w:fill="ED7D31"/>
            <w:vAlign w:val="center"/>
          </w:tcPr>
          <w:p w14:paraId="60DAEC8C" w14:textId="77777777" w:rsidR="00D20BDB" w:rsidRDefault="00D20BDB">
            <w:pPr>
              <w:jc w:val="center"/>
              <w:rPr>
                <w:rFonts w:ascii="Arial" w:eastAsia="Arial" w:hAnsi="Arial" w:cs="Arial"/>
                <w:b/>
                <w:color w:val="000000"/>
                <w:sz w:val="16"/>
                <w:szCs w:val="16"/>
              </w:rPr>
            </w:pPr>
            <w:r>
              <w:rPr>
                <w:rFonts w:ascii="Arial" w:eastAsia="Arial" w:hAnsi="Arial" w:cs="Arial"/>
                <w:b/>
                <w:color w:val="000000"/>
                <w:sz w:val="16"/>
                <w:szCs w:val="16"/>
              </w:rPr>
              <w:t xml:space="preserve"> CE1-CE2</w:t>
            </w:r>
          </w:p>
        </w:tc>
        <w:tc>
          <w:tcPr>
            <w:tcW w:w="1347" w:type="dxa"/>
            <w:tcBorders>
              <w:top w:val="single" w:sz="4" w:space="0" w:color="000000"/>
              <w:left w:val="single" w:sz="4" w:space="0" w:color="000000"/>
              <w:bottom w:val="single" w:sz="4" w:space="0" w:color="000000"/>
              <w:right w:val="single" w:sz="12" w:space="0" w:color="000000"/>
            </w:tcBorders>
            <w:shd w:val="clear" w:color="auto" w:fill="ED7D31"/>
            <w:vAlign w:val="center"/>
          </w:tcPr>
          <w:p w14:paraId="49B18E3A" w14:textId="77777777" w:rsidR="00D20BDB" w:rsidRDefault="00D20BDB">
            <w:pPr>
              <w:jc w:val="center"/>
              <w:rPr>
                <w:rFonts w:ascii="Arial" w:eastAsia="Arial" w:hAnsi="Arial" w:cs="Arial"/>
                <w:b/>
                <w:color w:val="000000"/>
                <w:sz w:val="16"/>
                <w:szCs w:val="16"/>
              </w:rPr>
            </w:pPr>
            <w:r>
              <w:rPr>
                <w:rFonts w:ascii="Arial" w:eastAsia="Arial" w:hAnsi="Arial" w:cs="Arial"/>
                <w:b/>
                <w:color w:val="000000"/>
                <w:sz w:val="16"/>
                <w:szCs w:val="16"/>
              </w:rPr>
              <w:t>CM1-CM2</w:t>
            </w:r>
          </w:p>
        </w:tc>
      </w:tr>
      <w:tr w:rsidR="00890194" w14:paraId="30BFFAA0" w14:textId="77777777" w:rsidTr="00890194">
        <w:trPr>
          <w:trHeight w:val="270"/>
        </w:trPr>
        <w:tc>
          <w:tcPr>
            <w:tcW w:w="1200" w:type="dxa"/>
            <w:vMerge w:val="restart"/>
            <w:tcBorders>
              <w:top w:val="single" w:sz="12" w:space="0" w:color="000000"/>
              <w:left w:val="single" w:sz="12" w:space="0" w:color="000000"/>
              <w:bottom w:val="single" w:sz="12" w:space="0" w:color="000000"/>
              <w:right w:val="single" w:sz="12" w:space="0" w:color="000000"/>
            </w:tcBorders>
            <w:shd w:val="clear" w:color="auto" w:fill="70AD47"/>
            <w:vAlign w:val="center"/>
          </w:tcPr>
          <w:p w14:paraId="078CAA07" w14:textId="77777777" w:rsidR="00890194" w:rsidRDefault="00890194">
            <w:pPr>
              <w:jc w:val="center"/>
              <w:rPr>
                <w:rFonts w:ascii="Arial" w:eastAsia="Arial" w:hAnsi="Arial" w:cs="Arial"/>
                <w:b/>
                <w:color w:val="000000"/>
                <w:sz w:val="16"/>
                <w:szCs w:val="16"/>
              </w:rPr>
            </w:pPr>
            <w:r>
              <w:rPr>
                <w:rFonts w:ascii="Arial" w:eastAsia="Arial" w:hAnsi="Arial" w:cs="Arial"/>
                <w:b/>
                <w:color w:val="000000"/>
                <w:sz w:val="16"/>
                <w:szCs w:val="16"/>
              </w:rPr>
              <w:t>Gym Câline</w:t>
            </w:r>
          </w:p>
        </w:tc>
        <w:tc>
          <w:tcPr>
            <w:tcW w:w="1063" w:type="dxa"/>
            <w:vMerge w:val="restart"/>
            <w:tcBorders>
              <w:top w:val="single" w:sz="12" w:space="0" w:color="000000"/>
              <w:left w:val="single" w:sz="12" w:space="0" w:color="000000"/>
              <w:right w:val="single" w:sz="12" w:space="0" w:color="000000"/>
            </w:tcBorders>
            <w:shd w:val="clear" w:color="auto" w:fill="D9D9D9"/>
            <w:vAlign w:val="center"/>
          </w:tcPr>
          <w:p w14:paraId="0F508A25" w14:textId="34F8D38E" w:rsidR="00890194" w:rsidRDefault="00890194" w:rsidP="00A529E3">
            <w:pPr>
              <w:jc w:val="center"/>
              <w:rPr>
                <w:rFonts w:ascii="Arial" w:eastAsia="Arial" w:hAnsi="Arial" w:cs="Arial"/>
                <w:color w:val="000000"/>
                <w:sz w:val="16"/>
                <w:szCs w:val="16"/>
              </w:rPr>
            </w:pPr>
            <w:r>
              <w:rPr>
                <w:rFonts w:ascii="Arial" w:eastAsia="Arial" w:hAnsi="Arial" w:cs="Arial"/>
                <w:b/>
                <w:color w:val="000000"/>
                <w:sz w:val="16"/>
                <w:szCs w:val="16"/>
              </w:rPr>
              <w:t>12 places</w:t>
            </w:r>
          </w:p>
        </w:tc>
        <w:tc>
          <w:tcPr>
            <w:tcW w:w="1063" w:type="dxa"/>
            <w:tcBorders>
              <w:top w:val="single" w:sz="12" w:space="0" w:color="000000"/>
              <w:left w:val="single" w:sz="12" w:space="0" w:color="000000"/>
              <w:bottom w:val="single" w:sz="12" w:space="0" w:color="000000"/>
              <w:right w:val="single" w:sz="12" w:space="0" w:color="000000"/>
            </w:tcBorders>
            <w:shd w:val="clear" w:color="auto" w:fill="D9D9D9"/>
            <w:vAlign w:val="center"/>
          </w:tcPr>
          <w:p w14:paraId="3A639068" w14:textId="29968A9E" w:rsidR="00890194" w:rsidRDefault="00890194">
            <w:pPr>
              <w:jc w:val="center"/>
              <w:rPr>
                <w:rFonts w:ascii="Arial" w:eastAsia="Arial" w:hAnsi="Arial" w:cs="Arial"/>
                <w:color w:val="000000"/>
                <w:sz w:val="16"/>
                <w:szCs w:val="16"/>
              </w:rPr>
            </w:pPr>
            <w:r>
              <w:rPr>
                <w:rFonts w:ascii="Arial" w:eastAsia="Arial" w:hAnsi="Arial" w:cs="Arial"/>
                <w:color w:val="000000"/>
                <w:sz w:val="16"/>
                <w:szCs w:val="16"/>
              </w:rPr>
              <w:t>Lundi</w:t>
            </w:r>
          </w:p>
        </w:tc>
        <w:tc>
          <w:tcPr>
            <w:tcW w:w="1110" w:type="dxa"/>
            <w:vMerge w:val="restart"/>
            <w:tcBorders>
              <w:top w:val="single" w:sz="4" w:space="0" w:color="000000"/>
              <w:left w:val="single" w:sz="12" w:space="0" w:color="000000"/>
              <w:bottom w:val="single" w:sz="4" w:space="0" w:color="000000"/>
              <w:right w:val="single" w:sz="12" w:space="0" w:color="000000"/>
            </w:tcBorders>
            <w:shd w:val="clear" w:color="auto" w:fill="DEEBF6"/>
            <w:vAlign w:val="center"/>
          </w:tcPr>
          <w:p w14:paraId="18A7B2A9" w14:textId="77777777" w:rsidR="00890194" w:rsidRDefault="00890194">
            <w:pPr>
              <w:jc w:val="center"/>
              <w:rPr>
                <w:rFonts w:ascii="Arial" w:eastAsia="Arial" w:hAnsi="Arial" w:cs="Arial"/>
                <w:color w:val="000000"/>
                <w:sz w:val="32"/>
                <w:szCs w:val="32"/>
              </w:rPr>
            </w:pPr>
            <w:r>
              <w:rPr>
                <w:rFonts w:ascii="Arial" w:eastAsia="Arial" w:hAnsi="Arial" w:cs="Arial"/>
                <w:color w:val="000000"/>
                <w:sz w:val="32"/>
                <w:szCs w:val="32"/>
              </w:rPr>
              <w:t> </w:t>
            </w:r>
            <w:r>
              <w:rPr>
                <w:rFonts w:ascii="Noto Sans Symbols" w:eastAsia="Noto Sans Symbols" w:hAnsi="Noto Sans Symbols" w:cs="Noto Sans Symbols"/>
                <w:color w:val="000000"/>
                <w:sz w:val="32"/>
                <w:szCs w:val="32"/>
              </w:rPr>
              <w:t>✔</w:t>
            </w:r>
          </w:p>
        </w:tc>
        <w:tc>
          <w:tcPr>
            <w:tcW w:w="804" w:type="dxa"/>
            <w:vMerge w:val="restart"/>
            <w:tcBorders>
              <w:top w:val="single" w:sz="4" w:space="0" w:color="000000"/>
              <w:left w:val="single" w:sz="12" w:space="0" w:color="000000"/>
              <w:bottom w:val="single" w:sz="4" w:space="0" w:color="000000"/>
              <w:right w:val="single" w:sz="4" w:space="0" w:color="000000"/>
            </w:tcBorders>
            <w:shd w:val="clear" w:color="auto" w:fill="FFF2CC"/>
            <w:vAlign w:val="center"/>
          </w:tcPr>
          <w:p w14:paraId="747DBECE" w14:textId="77777777" w:rsidR="00890194" w:rsidRDefault="00890194">
            <w:pPr>
              <w:jc w:val="center"/>
              <w:rPr>
                <w:rFonts w:ascii="Arial" w:eastAsia="Arial" w:hAnsi="Arial" w:cs="Arial"/>
                <w:color w:val="000000"/>
                <w:sz w:val="32"/>
                <w:szCs w:val="32"/>
              </w:rPr>
            </w:pPr>
            <w:r>
              <w:rPr>
                <w:rFonts w:ascii="Arial" w:eastAsia="Arial" w:hAnsi="Arial" w:cs="Arial"/>
                <w:color w:val="000000"/>
                <w:sz w:val="32"/>
                <w:szCs w:val="32"/>
              </w:rPr>
              <w:t>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170DD4A2" w14:textId="77777777" w:rsidR="00890194" w:rsidRDefault="00890194">
            <w:pPr>
              <w:jc w:val="center"/>
              <w:rPr>
                <w:rFonts w:ascii="Arial" w:eastAsia="Arial" w:hAnsi="Arial" w:cs="Arial"/>
                <w:color w:val="000000"/>
                <w:sz w:val="32"/>
                <w:szCs w:val="32"/>
              </w:rPr>
            </w:pPr>
            <w:r>
              <w:rPr>
                <w:rFonts w:ascii="Arial" w:eastAsia="Arial" w:hAnsi="Arial" w:cs="Arial"/>
                <w:color w:val="000000"/>
                <w:sz w:val="32"/>
                <w:szCs w:val="32"/>
              </w:rPr>
              <w:t>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08A2FEA1" w14:textId="77777777" w:rsidR="00890194" w:rsidRDefault="00890194">
            <w:pPr>
              <w:jc w:val="center"/>
              <w:rPr>
                <w:rFonts w:ascii="Arial" w:eastAsia="Arial" w:hAnsi="Arial" w:cs="Arial"/>
                <w:color w:val="000000"/>
                <w:sz w:val="32"/>
                <w:szCs w:val="32"/>
              </w:rPr>
            </w:pPr>
            <w:r>
              <w:rPr>
                <w:rFonts w:ascii="Arial" w:eastAsia="Arial" w:hAnsi="Arial" w:cs="Arial"/>
                <w:color w:val="000000"/>
                <w:sz w:val="32"/>
                <w:szCs w:val="32"/>
              </w:rPr>
              <w:t> </w:t>
            </w:r>
          </w:p>
        </w:tc>
        <w:tc>
          <w:tcPr>
            <w:tcW w:w="851" w:type="dxa"/>
            <w:vMerge w:val="restart"/>
            <w:tcBorders>
              <w:top w:val="single" w:sz="4" w:space="0" w:color="000000"/>
              <w:left w:val="single" w:sz="4" w:space="0" w:color="000000"/>
              <w:bottom w:val="single" w:sz="4" w:space="0" w:color="000000"/>
              <w:right w:val="single" w:sz="4" w:space="0" w:color="auto"/>
            </w:tcBorders>
            <w:shd w:val="clear" w:color="auto" w:fill="FFF2CC"/>
            <w:vAlign w:val="center"/>
          </w:tcPr>
          <w:p w14:paraId="700F2DAB" w14:textId="77777777" w:rsidR="00890194" w:rsidRDefault="00890194">
            <w:pPr>
              <w:jc w:val="center"/>
              <w:rPr>
                <w:rFonts w:ascii="Arial" w:eastAsia="Arial" w:hAnsi="Arial" w:cs="Arial"/>
                <w:color w:val="000000"/>
                <w:sz w:val="32"/>
                <w:szCs w:val="32"/>
              </w:rPr>
            </w:pPr>
            <w:r>
              <w:rPr>
                <w:rFonts w:ascii="Arial" w:eastAsia="Arial" w:hAnsi="Arial" w:cs="Arial"/>
                <w:color w:val="000000"/>
                <w:sz w:val="32"/>
                <w:szCs w:val="32"/>
              </w:rPr>
              <w:t> </w:t>
            </w:r>
          </w:p>
        </w:tc>
        <w:tc>
          <w:tcPr>
            <w:tcW w:w="1204" w:type="dxa"/>
            <w:vMerge w:val="restart"/>
            <w:tcBorders>
              <w:top w:val="single" w:sz="4" w:space="0" w:color="auto"/>
              <w:left w:val="single" w:sz="4" w:space="0" w:color="auto"/>
              <w:bottom w:val="single" w:sz="4" w:space="0" w:color="auto"/>
              <w:right w:val="single" w:sz="4" w:space="0" w:color="auto"/>
            </w:tcBorders>
            <w:shd w:val="clear" w:color="auto" w:fill="FBE5D5"/>
            <w:vAlign w:val="center"/>
          </w:tcPr>
          <w:p w14:paraId="1157E865" w14:textId="77777777" w:rsidR="00890194" w:rsidRDefault="00890194">
            <w:pPr>
              <w:jc w:val="center"/>
              <w:rPr>
                <w:rFonts w:ascii="Arial" w:eastAsia="Arial" w:hAnsi="Arial" w:cs="Arial"/>
                <w:color w:val="000000"/>
                <w:sz w:val="32"/>
                <w:szCs w:val="32"/>
              </w:rPr>
            </w:pPr>
          </w:p>
        </w:tc>
        <w:tc>
          <w:tcPr>
            <w:tcW w:w="1347" w:type="dxa"/>
            <w:vMerge w:val="restart"/>
            <w:tcBorders>
              <w:top w:val="nil"/>
              <w:left w:val="single" w:sz="4" w:space="0" w:color="auto"/>
              <w:bottom w:val="single" w:sz="4" w:space="0" w:color="000000"/>
              <w:right w:val="single" w:sz="12" w:space="0" w:color="000000"/>
            </w:tcBorders>
            <w:shd w:val="clear" w:color="auto" w:fill="FBE5D5"/>
            <w:vAlign w:val="center"/>
          </w:tcPr>
          <w:p w14:paraId="747B1420" w14:textId="77777777" w:rsidR="00890194" w:rsidRDefault="00890194">
            <w:pPr>
              <w:jc w:val="center"/>
              <w:rPr>
                <w:rFonts w:ascii="Arial" w:eastAsia="Arial" w:hAnsi="Arial" w:cs="Arial"/>
                <w:color w:val="000000"/>
                <w:sz w:val="32"/>
                <w:szCs w:val="32"/>
              </w:rPr>
            </w:pPr>
            <w:r>
              <w:rPr>
                <w:rFonts w:ascii="Arial" w:eastAsia="Arial" w:hAnsi="Arial" w:cs="Arial"/>
                <w:color w:val="000000"/>
                <w:sz w:val="32"/>
                <w:szCs w:val="32"/>
              </w:rPr>
              <w:t> </w:t>
            </w:r>
          </w:p>
        </w:tc>
      </w:tr>
      <w:tr w:rsidR="00890194" w14:paraId="45137C7E" w14:textId="77777777" w:rsidTr="00890194">
        <w:trPr>
          <w:trHeight w:val="270"/>
        </w:trPr>
        <w:tc>
          <w:tcPr>
            <w:tcW w:w="1200" w:type="dxa"/>
            <w:vMerge/>
            <w:tcBorders>
              <w:top w:val="single" w:sz="12" w:space="0" w:color="000000"/>
              <w:left w:val="single" w:sz="12" w:space="0" w:color="000000"/>
              <w:bottom w:val="single" w:sz="12" w:space="0" w:color="000000"/>
              <w:right w:val="single" w:sz="12" w:space="0" w:color="000000"/>
            </w:tcBorders>
            <w:shd w:val="clear" w:color="auto" w:fill="70AD47"/>
            <w:vAlign w:val="center"/>
          </w:tcPr>
          <w:p w14:paraId="4FFE8E49"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32"/>
                <w:szCs w:val="32"/>
              </w:rPr>
            </w:pPr>
          </w:p>
        </w:tc>
        <w:tc>
          <w:tcPr>
            <w:tcW w:w="1063" w:type="dxa"/>
            <w:vMerge/>
            <w:tcBorders>
              <w:left w:val="single" w:sz="12" w:space="0" w:color="000000"/>
              <w:bottom w:val="single" w:sz="12" w:space="0" w:color="000000"/>
              <w:right w:val="single" w:sz="12" w:space="0" w:color="000000"/>
            </w:tcBorders>
            <w:shd w:val="clear" w:color="auto" w:fill="D9D9D9"/>
            <w:vAlign w:val="center"/>
          </w:tcPr>
          <w:p w14:paraId="1A78CE25" w14:textId="28DCAD80" w:rsidR="00890194" w:rsidRDefault="00890194">
            <w:pPr>
              <w:jc w:val="center"/>
              <w:rPr>
                <w:rFonts w:ascii="Arial" w:eastAsia="Arial" w:hAnsi="Arial" w:cs="Arial"/>
                <w:color w:val="000000"/>
                <w:sz w:val="16"/>
                <w:szCs w:val="16"/>
              </w:rPr>
            </w:pPr>
          </w:p>
        </w:tc>
        <w:tc>
          <w:tcPr>
            <w:tcW w:w="1063" w:type="dxa"/>
            <w:tcBorders>
              <w:top w:val="single" w:sz="12" w:space="0" w:color="000000"/>
              <w:left w:val="single" w:sz="12" w:space="0" w:color="000000"/>
              <w:bottom w:val="single" w:sz="12" w:space="0" w:color="000000"/>
              <w:right w:val="single" w:sz="12" w:space="0" w:color="000000"/>
            </w:tcBorders>
            <w:shd w:val="clear" w:color="auto" w:fill="D9D9D9"/>
            <w:vAlign w:val="center"/>
          </w:tcPr>
          <w:p w14:paraId="73A56F44" w14:textId="1FD07081" w:rsidR="00890194" w:rsidRDefault="00890194">
            <w:pPr>
              <w:jc w:val="center"/>
              <w:rPr>
                <w:rFonts w:ascii="Arial" w:eastAsia="Arial" w:hAnsi="Arial" w:cs="Arial"/>
                <w:color w:val="000000"/>
                <w:sz w:val="16"/>
                <w:szCs w:val="16"/>
              </w:rPr>
            </w:pPr>
            <w:r>
              <w:rPr>
                <w:rFonts w:ascii="Arial" w:eastAsia="Arial" w:hAnsi="Arial" w:cs="Arial"/>
                <w:color w:val="000000"/>
                <w:sz w:val="16"/>
                <w:szCs w:val="16"/>
              </w:rPr>
              <w:t>16h30 17h30</w:t>
            </w:r>
          </w:p>
        </w:tc>
        <w:tc>
          <w:tcPr>
            <w:tcW w:w="1110" w:type="dxa"/>
            <w:vMerge/>
            <w:tcBorders>
              <w:top w:val="single" w:sz="4" w:space="0" w:color="000000"/>
              <w:left w:val="single" w:sz="12" w:space="0" w:color="000000"/>
              <w:bottom w:val="single" w:sz="4" w:space="0" w:color="000000"/>
              <w:right w:val="single" w:sz="12" w:space="0" w:color="000000"/>
            </w:tcBorders>
            <w:shd w:val="clear" w:color="auto" w:fill="DEEBF6"/>
            <w:vAlign w:val="center"/>
          </w:tcPr>
          <w:p w14:paraId="2CAA815C"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04" w:type="dxa"/>
            <w:vMerge/>
            <w:tcBorders>
              <w:top w:val="single" w:sz="4" w:space="0" w:color="000000"/>
              <w:left w:val="single" w:sz="12" w:space="0" w:color="000000"/>
              <w:bottom w:val="single" w:sz="4" w:space="0" w:color="000000"/>
              <w:right w:val="single" w:sz="4" w:space="0" w:color="000000"/>
            </w:tcBorders>
            <w:shd w:val="clear" w:color="auto" w:fill="FFF2CC"/>
            <w:vAlign w:val="center"/>
          </w:tcPr>
          <w:p w14:paraId="2431716D"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17D9359F"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02EAD222"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51" w:type="dxa"/>
            <w:vMerge/>
            <w:tcBorders>
              <w:top w:val="single" w:sz="4" w:space="0" w:color="000000"/>
              <w:left w:val="single" w:sz="4" w:space="0" w:color="000000"/>
              <w:bottom w:val="single" w:sz="4" w:space="0" w:color="000000"/>
              <w:right w:val="single" w:sz="4" w:space="0" w:color="auto"/>
            </w:tcBorders>
            <w:shd w:val="clear" w:color="auto" w:fill="FFF2CC"/>
            <w:vAlign w:val="center"/>
          </w:tcPr>
          <w:p w14:paraId="058C0CC4"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204" w:type="dxa"/>
            <w:vMerge/>
            <w:tcBorders>
              <w:top w:val="single" w:sz="4" w:space="0" w:color="auto"/>
              <w:left w:val="single" w:sz="4" w:space="0" w:color="auto"/>
              <w:bottom w:val="single" w:sz="4" w:space="0" w:color="auto"/>
              <w:right w:val="single" w:sz="4" w:space="0" w:color="auto"/>
            </w:tcBorders>
            <w:shd w:val="clear" w:color="auto" w:fill="FBE5D5"/>
            <w:vAlign w:val="center"/>
          </w:tcPr>
          <w:p w14:paraId="68D26756"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347" w:type="dxa"/>
            <w:vMerge/>
            <w:tcBorders>
              <w:top w:val="nil"/>
              <w:left w:val="single" w:sz="4" w:space="0" w:color="auto"/>
              <w:bottom w:val="single" w:sz="4" w:space="0" w:color="000000"/>
              <w:right w:val="single" w:sz="12" w:space="0" w:color="000000"/>
            </w:tcBorders>
            <w:shd w:val="clear" w:color="auto" w:fill="FBE5D5"/>
            <w:vAlign w:val="center"/>
          </w:tcPr>
          <w:p w14:paraId="6AD33E8C"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90194" w14:paraId="3DC1A558" w14:textId="77777777" w:rsidTr="00890194">
        <w:trPr>
          <w:trHeight w:val="270"/>
        </w:trPr>
        <w:tc>
          <w:tcPr>
            <w:tcW w:w="1200" w:type="dxa"/>
            <w:vMerge w:val="restart"/>
            <w:tcBorders>
              <w:top w:val="single" w:sz="12" w:space="0" w:color="000000"/>
              <w:left w:val="single" w:sz="12" w:space="0" w:color="000000"/>
              <w:bottom w:val="single" w:sz="12" w:space="0" w:color="000000"/>
              <w:right w:val="single" w:sz="12" w:space="0" w:color="000000"/>
            </w:tcBorders>
            <w:shd w:val="clear" w:color="auto" w:fill="70AD47"/>
            <w:vAlign w:val="center"/>
          </w:tcPr>
          <w:p w14:paraId="179BBC87" w14:textId="374723BD" w:rsidR="00890194" w:rsidRDefault="00890194">
            <w:pPr>
              <w:jc w:val="center"/>
              <w:rPr>
                <w:rFonts w:ascii="Arial" w:eastAsia="Arial" w:hAnsi="Arial" w:cs="Arial"/>
                <w:b/>
                <w:color w:val="000000"/>
                <w:sz w:val="16"/>
                <w:szCs w:val="16"/>
              </w:rPr>
            </w:pPr>
            <w:r>
              <w:rPr>
                <w:rFonts w:ascii="Arial" w:eastAsia="Arial" w:hAnsi="Arial" w:cs="Arial"/>
                <w:b/>
                <w:color w:val="000000"/>
                <w:sz w:val="16"/>
                <w:szCs w:val="16"/>
              </w:rPr>
              <w:t xml:space="preserve">Multisports A </w:t>
            </w:r>
          </w:p>
        </w:tc>
        <w:tc>
          <w:tcPr>
            <w:tcW w:w="1063" w:type="dxa"/>
            <w:vMerge w:val="restart"/>
            <w:tcBorders>
              <w:top w:val="single" w:sz="12" w:space="0" w:color="000000"/>
              <w:left w:val="single" w:sz="12" w:space="0" w:color="000000"/>
              <w:right w:val="single" w:sz="12" w:space="0" w:color="000000"/>
            </w:tcBorders>
            <w:shd w:val="clear" w:color="auto" w:fill="D9D9D9"/>
            <w:vAlign w:val="center"/>
          </w:tcPr>
          <w:p w14:paraId="54A8E25D" w14:textId="245D5364" w:rsidR="00890194" w:rsidRDefault="00890194" w:rsidP="007F271F">
            <w:pPr>
              <w:jc w:val="center"/>
              <w:rPr>
                <w:rFonts w:ascii="Arial" w:eastAsia="Arial" w:hAnsi="Arial" w:cs="Arial"/>
                <w:color w:val="000000"/>
                <w:sz w:val="16"/>
                <w:szCs w:val="16"/>
              </w:rPr>
            </w:pPr>
            <w:r>
              <w:rPr>
                <w:rFonts w:ascii="Arial" w:eastAsia="Arial" w:hAnsi="Arial" w:cs="Arial"/>
                <w:b/>
                <w:color w:val="000000"/>
                <w:sz w:val="16"/>
                <w:szCs w:val="16"/>
              </w:rPr>
              <w:t>12 places</w:t>
            </w:r>
          </w:p>
        </w:tc>
        <w:tc>
          <w:tcPr>
            <w:tcW w:w="1063" w:type="dxa"/>
            <w:tcBorders>
              <w:top w:val="single" w:sz="12" w:space="0" w:color="000000"/>
              <w:left w:val="single" w:sz="12" w:space="0" w:color="000000"/>
              <w:bottom w:val="single" w:sz="12" w:space="0" w:color="000000"/>
              <w:right w:val="single" w:sz="12" w:space="0" w:color="000000"/>
            </w:tcBorders>
            <w:shd w:val="clear" w:color="auto" w:fill="D9D9D9"/>
            <w:vAlign w:val="center"/>
          </w:tcPr>
          <w:p w14:paraId="4C9C36D9" w14:textId="27892DA5" w:rsidR="00890194" w:rsidRDefault="00890194">
            <w:pPr>
              <w:jc w:val="center"/>
              <w:rPr>
                <w:rFonts w:ascii="Arial" w:eastAsia="Arial" w:hAnsi="Arial" w:cs="Arial"/>
                <w:color w:val="000000"/>
                <w:sz w:val="16"/>
                <w:szCs w:val="16"/>
              </w:rPr>
            </w:pPr>
            <w:r>
              <w:rPr>
                <w:rFonts w:ascii="Arial" w:eastAsia="Arial" w:hAnsi="Arial" w:cs="Arial"/>
                <w:color w:val="000000"/>
                <w:sz w:val="16"/>
                <w:szCs w:val="16"/>
              </w:rPr>
              <w:t>Lundi</w:t>
            </w:r>
          </w:p>
        </w:tc>
        <w:tc>
          <w:tcPr>
            <w:tcW w:w="1110" w:type="dxa"/>
            <w:vMerge w:val="restart"/>
            <w:tcBorders>
              <w:top w:val="single" w:sz="4" w:space="0" w:color="000000"/>
              <w:left w:val="single" w:sz="12" w:space="0" w:color="000000"/>
              <w:bottom w:val="single" w:sz="4" w:space="0" w:color="000000"/>
              <w:right w:val="single" w:sz="12" w:space="0" w:color="000000"/>
            </w:tcBorders>
            <w:shd w:val="clear" w:color="auto" w:fill="DEEBF6"/>
            <w:vAlign w:val="center"/>
          </w:tcPr>
          <w:p w14:paraId="1FF0F854" w14:textId="77777777" w:rsidR="00890194" w:rsidRDefault="00890194">
            <w:pPr>
              <w:jc w:val="center"/>
              <w:rPr>
                <w:rFonts w:ascii="Arial" w:eastAsia="Arial" w:hAnsi="Arial" w:cs="Arial"/>
                <w:color w:val="000000"/>
                <w:sz w:val="32"/>
                <w:szCs w:val="32"/>
              </w:rPr>
            </w:pPr>
            <w:r>
              <w:rPr>
                <w:rFonts w:ascii="Arial" w:eastAsia="Arial" w:hAnsi="Arial" w:cs="Arial"/>
                <w:color w:val="000000"/>
                <w:sz w:val="32"/>
                <w:szCs w:val="32"/>
              </w:rPr>
              <w:t> </w:t>
            </w:r>
          </w:p>
        </w:tc>
        <w:tc>
          <w:tcPr>
            <w:tcW w:w="804" w:type="dxa"/>
            <w:vMerge w:val="restart"/>
            <w:tcBorders>
              <w:top w:val="single" w:sz="4" w:space="0" w:color="000000"/>
              <w:left w:val="single" w:sz="12" w:space="0" w:color="000000"/>
              <w:bottom w:val="single" w:sz="4" w:space="0" w:color="000000"/>
              <w:right w:val="single" w:sz="4" w:space="0" w:color="000000"/>
            </w:tcBorders>
            <w:shd w:val="clear" w:color="auto" w:fill="FFF2CC"/>
            <w:vAlign w:val="center"/>
          </w:tcPr>
          <w:p w14:paraId="7A736BA7" w14:textId="77777777" w:rsidR="00890194" w:rsidRDefault="00890194">
            <w:pPr>
              <w:jc w:val="center"/>
              <w:rPr>
                <w:rFonts w:ascii="Arial" w:eastAsia="Arial" w:hAnsi="Arial" w:cs="Arial"/>
                <w:color w:val="000000"/>
                <w:sz w:val="32"/>
                <w:szCs w:val="32"/>
              </w:rPr>
            </w:pPr>
            <w:r>
              <w:rPr>
                <w:rFonts w:ascii="Arial" w:eastAsia="Arial" w:hAnsi="Arial" w:cs="Arial"/>
                <w:color w:val="000000"/>
                <w:sz w:val="32"/>
                <w:szCs w:val="32"/>
              </w:rPr>
              <w:t>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38F5EE43" w14:textId="4361F989" w:rsidR="00890194" w:rsidRDefault="00890194">
            <w:pPr>
              <w:jc w:val="center"/>
              <w:rPr>
                <w:rFonts w:ascii="Noto Sans Symbols" w:eastAsia="Noto Sans Symbols" w:hAnsi="Noto Sans Symbols" w:cs="Noto Sans Symbols"/>
                <w:color w:val="000000"/>
                <w:sz w:val="32"/>
                <w:szCs w:val="32"/>
              </w:rPr>
            </w:pPr>
            <w:r>
              <w:rPr>
                <w:rFonts w:ascii="Arial" w:eastAsia="Arial" w:hAnsi="Arial" w:cs="Arial"/>
                <w:color w:val="000000"/>
                <w:sz w:val="32"/>
                <w:szCs w:val="32"/>
              </w:rPr>
              <w:t> </w:t>
            </w:r>
            <w:r>
              <w:rPr>
                <w:rFonts w:ascii="Noto Sans Symbols" w:eastAsia="Noto Sans Symbols" w:hAnsi="Noto Sans Symbols" w:cs="Noto Sans Symbols"/>
                <w:color w:val="000000"/>
                <w:sz w:val="32"/>
                <w:szCs w:val="32"/>
              </w:rPr>
              <w:t>✔</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4DC25F46" w14:textId="6CD3C2B5" w:rsidR="00890194" w:rsidRDefault="00890194">
            <w:pPr>
              <w:jc w:val="center"/>
              <w:rPr>
                <w:rFonts w:ascii="Noto Sans Symbols" w:eastAsia="Noto Sans Symbols" w:hAnsi="Noto Sans Symbols" w:cs="Noto Sans Symbols"/>
                <w:color w:val="000000"/>
                <w:sz w:val="32"/>
                <w:szCs w:val="32"/>
              </w:rPr>
            </w:pPr>
            <w:r>
              <w:rPr>
                <w:rFonts w:ascii="Arial" w:eastAsia="Arial" w:hAnsi="Arial" w:cs="Arial"/>
                <w:color w:val="000000"/>
                <w:sz w:val="32"/>
                <w:szCs w:val="32"/>
              </w:rPr>
              <w:t> </w:t>
            </w:r>
            <w:r>
              <w:rPr>
                <w:rFonts w:ascii="Noto Sans Symbols" w:eastAsia="Noto Sans Symbols" w:hAnsi="Noto Sans Symbols" w:cs="Noto Sans Symbols"/>
                <w:color w:val="000000"/>
                <w:sz w:val="32"/>
                <w:szCs w:val="32"/>
              </w:rPr>
              <w:t>✔</w:t>
            </w:r>
          </w:p>
        </w:tc>
        <w:tc>
          <w:tcPr>
            <w:tcW w:w="851" w:type="dxa"/>
            <w:vMerge w:val="restart"/>
            <w:tcBorders>
              <w:top w:val="single" w:sz="4" w:space="0" w:color="000000"/>
              <w:left w:val="single" w:sz="4" w:space="0" w:color="000000"/>
              <w:bottom w:val="single" w:sz="4" w:space="0" w:color="000000"/>
              <w:right w:val="single" w:sz="4" w:space="0" w:color="auto"/>
            </w:tcBorders>
            <w:shd w:val="clear" w:color="auto" w:fill="FFF2CC"/>
            <w:vAlign w:val="center"/>
          </w:tcPr>
          <w:p w14:paraId="34CDDF97" w14:textId="6F80CFED" w:rsidR="00890194" w:rsidRDefault="00890194">
            <w:pPr>
              <w:jc w:val="center"/>
              <w:rPr>
                <w:rFonts w:ascii="Arial" w:eastAsia="Arial" w:hAnsi="Arial" w:cs="Arial"/>
                <w:color w:val="000000"/>
                <w:sz w:val="32"/>
                <w:szCs w:val="32"/>
              </w:rPr>
            </w:pPr>
            <w:r>
              <w:rPr>
                <w:rFonts w:ascii="Arial" w:eastAsia="Arial" w:hAnsi="Arial" w:cs="Arial"/>
                <w:color w:val="000000"/>
                <w:sz w:val="32"/>
                <w:szCs w:val="32"/>
              </w:rPr>
              <w:t> </w:t>
            </w:r>
            <w:r>
              <w:rPr>
                <w:rFonts w:ascii="Noto Sans Symbols" w:eastAsia="Noto Sans Symbols" w:hAnsi="Noto Sans Symbols" w:cs="Noto Sans Symbols"/>
                <w:color w:val="000000"/>
                <w:sz w:val="32"/>
                <w:szCs w:val="32"/>
              </w:rPr>
              <w:t>✔</w:t>
            </w:r>
            <w:r>
              <w:rPr>
                <w:rFonts w:ascii="Arial" w:eastAsia="Arial" w:hAnsi="Arial" w:cs="Arial"/>
                <w:color w:val="000000"/>
                <w:sz w:val="32"/>
                <w:szCs w:val="32"/>
              </w:rPr>
              <w:t> </w:t>
            </w:r>
          </w:p>
        </w:tc>
        <w:tc>
          <w:tcPr>
            <w:tcW w:w="1204" w:type="dxa"/>
            <w:vMerge w:val="restart"/>
            <w:tcBorders>
              <w:top w:val="single" w:sz="4" w:space="0" w:color="auto"/>
              <w:left w:val="single" w:sz="4" w:space="0" w:color="auto"/>
              <w:bottom w:val="single" w:sz="4" w:space="0" w:color="auto"/>
              <w:right w:val="single" w:sz="4" w:space="0" w:color="auto"/>
            </w:tcBorders>
            <w:shd w:val="clear" w:color="auto" w:fill="FBE5D5"/>
            <w:vAlign w:val="center"/>
          </w:tcPr>
          <w:p w14:paraId="5907718E" w14:textId="77777777" w:rsidR="00890194" w:rsidRDefault="00890194">
            <w:pPr>
              <w:jc w:val="center"/>
              <w:rPr>
                <w:rFonts w:ascii="Arial" w:eastAsia="Arial" w:hAnsi="Arial" w:cs="Arial"/>
                <w:color w:val="000000"/>
                <w:sz w:val="32"/>
                <w:szCs w:val="32"/>
              </w:rPr>
            </w:pPr>
          </w:p>
        </w:tc>
        <w:tc>
          <w:tcPr>
            <w:tcW w:w="1347" w:type="dxa"/>
            <w:vMerge w:val="restart"/>
            <w:tcBorders>
              <w:top w:val="nil"/>
              <w:left w:val="single" w:sz="4" w:space="0" w:color="auto"/>
              <w:bottom w:val="single" w:sz="4" w:space="0" w:color="000000"/>
              <w:right w:val="single" w:sz="12" w:space="0" w:color="000000"/>
            </w:tcBorders>
            <w:shd w:val="clear" w:color="auto" w:fill="FBE5D5"/>
            <w:vAlign w:val="center"/>
          </w:tcPr>
          <w:p w14:paraId="0D9C3C4A" w14:textId="77777777" w:rsidR="00890194" w:rsidRDefault="00890194">
            <w:pPr>
              <w:jc w:val="center"/>
              <w:rPr>
                <w:rFonts w:ascii="Arial" w:eastAsia="Arial" w:hAnsi="Arial" w:cs="Arial"/>
                <w:color w:val="000000"/>
                <w:sz w:val="32"/>
                <w:szCs w:val="32"/>
              </w:rPr>
            </w:pPr>
            <w:r>
              <w:rPr>
                <w:rFonts w:ascii="Arial" w:eastAsia="Arial" w:hAnsi="Arial" w:cs="Arial"/>
                <w:color w:val="000000"/>
                <w:sz w:val="32"/>
                <w:szCs w:val="32"/>
              </w:rPr>
              <w:t> </w:t>
            </w:r>
          </w:p>
        </w:tc>
      </w:tr>
      <w:tr w:rsidR="00890194" w14:paraId="1D80D3CD" w14:textId="77777777" w:rsidTr="00890194">
        <w:trPr>
          <w:trHeight w:val="270"/>
        </w:trPr>
        <w:tc>
          <w:tcPr>
            <w:tcW w:w="1200" w:type="dxa"/>
            <w:vMerge/>
            <w:tcBorders>
              <w:top w:val="single" w:sz="12" w:space="0" w:color="000000"/>
              <w:left w:val="single" w:sz="12" w:space="0" w:color="000000"/>
              <w:bottom w:val="single" w:sz="12" w:space="0" w:color="000000"/>
              <w:right w:val="single" w:sz="12" w:space="0" w:color="000000"/>
            </w:tcBorders>
            <w:shd w:val="clear" w:color="auto" w:fill="70AD47"/>
            <w:vAlign w:val="center"/>
          </w:tcPr>
          <w:p w14:paraId="48F0FF3A"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32"/>
                <w:szCs w:val="32"/>
              </w:rPr>
            </w:pPr>
          </w:p>
        </w:tc>
        <w:tc>
          <w:tcPr>
            <w:tcW w:w="1063" w:type="dxa"/>
            <w:vMerge/>
            <w:tcBorders>
              <w:left w:val="single" w:sz="12" w:space="0" w:color="000000"/>
              <w:bottom w:val="single" w:sz="12" w:space="0" w:color="000000"/>
              <w:right w:val="single" w:sz="12" w:space="0" w:color="000000"/>
            </w:tcBorders>
            <w:shd w:val="clear" w:color="auto" w:fill="D9D9D9"/>
            <w:vAlign w:val="center"/>
          </w:tcPr>
          <w:p w14:paraId="36429F1B" w14:textId="1A720CAF" w:rsidR="00890194" w:rsidRDefault="00890194">
            <w:pPr>
              <w:jc w:val="center"/>
              <w:rPr>
                <w:rFonts w:ascii="Arial" w:eastAsia="Arial" w:hAnsi="Arial" w:cs="Arial"/>
                <w:color w:val="000000"/>
                <w:sz w:val="16"/>
                <w:szCs w:val="16"/>
              </w:rPr>
            </w:pPr>
          </w:p>
        </w:tc>
        <w:tc>
          <w:tcPr>
            <w:tcW w:w="1063" w:type="dxa"/>
            <w:tcBorders>
              <w:top w:val="single" w:sz="12" w:space="0" w:color="000000"/>
              <w:left w:val="single" w:sz="12" w:space="0" w:color="000000"/>
              <w:bottom w:val="single" w:sz="12" w:space="0" w:color="000000"/>
              <w:right w:val="single" w:sz="12" w:space="0" w:color="000000"/>
            </w:tcBorders>
            <w:shd w:val="clear" w:color="auto" w:fill="D9D9D9"/>
            <w:vAlign w:val="center"/>
          </w:tcPr>
          <w:p w14:paraId="607C413D" w14:textId="6E00F84D" w:rsidR="00890194" w:rsidRDefault="00890194">
            <w:pPr>
              <w:jc w:val="center"/>
              <w:rPr>
                <w:rFonts w:ascii="Arial" w:eastAsia="Arial" w:hAnsi="Arial" w:cs="Arial"/>
                <w:color w:val="000000"/>
                <w:sz w:val="16"/>
                <w:szCs w:val="16"/>
              </w:rPr>
            </w:pPr>
            <w:r>
              <w:rPr>
                <w:rFonts w:ascii="Arial" w:eastAsia="Arial" w:hAnsi="Arial" w:cs="Arial"/>
                <w:color w:val="000000"/>
                <w:sz w:val="16"/>
                <w:szCs w:val="16"/>
              </w:rPr>
              <w:t>17h30 18h30</w:t>
            </w:r>
          </w:p>
        </w:tc>
        <w:tc>
          <w:tcPr>
            <w:tcW w:w="1110" w:type="dxa"/>
            <w:vMerge/>
            <w:tcBorders>
              <w:top w:val="single" w:sz="4" w:space="0" w:color="000000"/>
              <w:left w:val="single" w:sz="12" w:space="0" w:color="000000"/>
              <w:bottom w:val="single" w:sz="4" w:space="0" w:color="000000"/>
              <w:right w:val="single" w:sz="12" w:space="0" w:color="000000"/>
            </w:tcBorders>
            <w:shd w:val="clear" w:color="auto" w:fill="DEEBF6"/>
            <w:vAlign w:val="center"/>
          </w:tcPr>
          <w:p w14:paraId="19DFB3F4"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04" w:type="dxa"/>
            <w:vMerge/>
            <w:tcBorders>
              <w:top w:val="single" w:sz="4" w:space="0" w:color="000000"/>
              <w:left w:val="single" w:sz="12" w:space="0" w:color="000000"/>
              <w:bottom w:val="single" w:sz="4" w:space="0" w:color="000000"/>
              <w:right w:val="single" w:sz="4" w:space="0" w:color="000000"/>
            </w:tcBorders>
            <w:shd w:val="clear" w:color="auto" w:fill="FFF2CC"/>
            <w:vAlign w:val="center"/>
          </w:tcPr>
          <w:p w14:paraId="3607559B"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526BFD77"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13E79620"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51" w:type="dxa"/>
            <w:vMerge/>
            <w:tcBorders>
              <w:top w:val="single" w:sz="4" w:space="0" w:color="000000"/>
              <w:left w:val="single" w:sz="4" w:space="0" w:color="000000"/>
              <w:bottom w:val="single" w:sz="4" w:space="0" w:color="000000"/>
              <w:right w:val="single" w:sz="4" w:space="0" w:color="auto"/>
            </w:tcBorders>
            <w:shd w:val="clear" w:color="auto" w:fill="FFF2CC"/>
            <w:vAlign w:val="center"/>
          </w:tcPr>
          <w:p w14:paraId="3676FF93"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204" w:type="dxa"/>
            <w:vMerge/>
            <w:tcBorders>
              <w:top w:val="single" w:sz="4" w:space="0" w:color="auto"/>
              <w:left w:val="single" w:sz="4" w:space="0" w:color="auto"/>
              <w:bottom w:val="single" w:sz="4" w:space="0" w:color="auto"/>
              <w:right w:val="single" w:sz="4" w:space="0" w:color="auto"/>
            </w:tcBorders>
            <w:shd w:val="clear" w:color="auto" w:fill="FBE5D5"/>
            <w:vAlign w:val="center"/>
          </w:tcPr>
          <w:p w14:paraId="0E377BDA"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347" w:type="dxa"/>
            <w:vMerge/>
            <w:tcBorders>
              <w:top w:val="nil"/>
              <w:left w:val="single" w:sz="4" w:space="0" w:color="auto"/>
              <w:bottom w:val="single" w:sz="4" w:space="0" w:color="000000"/>
              <w:right w:val="single" w:sz="12" w:space="0" w:color="000000"/>
            </w:tcBorders>
            <w:shd w:val="clear" w:color="auto" w:fill="FBE5D5"/>
            <w:vAlign w:val="center"/>
          </w:tcPr>
          <w:p w14:paraId="01971EAF"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90194" w14:paraId="2DD3F995" w14:textId="77777777" w:rsidTr="00890194">
        <w:trPr>
          <w:trHeight w:val="270"/>
        </w:trPr>
        <w:tc>
          <w:tcPr>
            <w:tcW w:w="1200" w:type="dxa"/>
            <w:vMerge w:val="restart"/>
            <w:tcBorders>
              <w:top w:val="single" w:sz="12" w:space="0" w:color="000000"/>
              <w:left w:val="single" w:sz="12" w:space="0" w:color="000000"/>
              <w:bottom w:val="single" w:sz="12" w:space="0" w:color="000000"/>
              <w:right w:val="single" w:sz="12" w:space="0" w:color="000000"/>
            </w:tcBorders>
            <w:shd w:val="clear" w:color="auto" w:fill="70AD47"/>
            <w:vAlign w:val="center"/>
          </w:tcPr>
          <w:p w14:paraId="724A2A1A" w14:textId="39F94B17" w:rsidR="00890194" w:rsidRDefault="00890194">
            <w:pPr>
              <w:jc w:val="center"/>
              <w:rPr>
                <w:rFonts w:ascii="Arial" w:eastAsia="Arial" w:hAnsi="Arial" w:cs="Arial"/>
                <w:b/>
                <w:color w:val="000000"/>
                <w:sz w:val="16"/>
                <w:szCs w:val="16"/>
              </w:rPr>
            </w:pPr>
            <w:r>
              <w:rPr>
                <w:rFonts w:ascii="Arial" w:eastAsia="Arial" w:hAnsi="Arial" w:cs="Arial"/>
                <w:b/>
                <w:color w:val="000000"/>
                <w:sz w:val="16"/>
                <w:szCs w:val="16"/>
              </w:rPr>
              <w:t xml:space="preserve">Multisports B </w:t>
            </w:r>
          </w:p>
        </w:tc>
        <w:tc>
          <w:tcPr>
            <w:tcW w:w="1063" w:type="dxa"/>
            <w:vMerge w:val="restart"/>
            <w:tcBorders>
              <w:top w:val="single" w:sz="12" w:space="0" w:color="000000"/>
              <w:left w:val="single" w:sz="12" w:space="0" w:color="000000"/>
              <w:right w:val="single" w:sz="12" w:space="0" w:color="000000"/>
            </w:tcBorders>
            <w:shd w:val="clear" w:color="auto" w:fill="D9D9D9"/>
            <w:vAlign w:val="center"/>
          </w:tcPr>
          <w:p w14:paraId="5932E56E" w14:textId="15CD1354" w:rsidR="00890194" w:rsidRDefault="00890194" w:rsidP="00C737AD">
            <w:pPr>
              <w:jc w:val="center"/>
              <w:rPr>
                <w:rFonts w:ascii="Arial" w:eastAsia="Arial" w:hAnsi="Arial" w:cs="Arial"/>
                <w:color w:val="000000"/>
                <w:sz w:val="16"/>
                <w:szCs w:val="16"/>
              </w:rPr>
            </w:pPr>
            <w:r>
              <w:rPr>
                <w:rFonts w:ascii="Arial" w:eastAsia="Arial" w:hAnsi="Arial" w:cs="Arial"/>
                <w:b/>
                <w:color w:val="000000"/>
                <w:sz w:val="16"/>
                <w:szCs w:val="16"/>
              </w:rPr>
              <w:t>15 places</w:t>
            </w:r>
          </w:p>
        </w:tc>
        <w:tc>
          <w:tcPr>
            <w:tcW w:w="1063" w:type="dxa"/>
            <w:tcBorders>
              <w:top w:val="single" w:sz="12" w:space="0" w:color="000000"/>
              <w:left w:val="single" w:sz="12" w:space="0" w:color="000000"/>
              <w:bottom w:val="single" w:sz="12" w:space="0" w:color="000000"/>
              <w:right w:val="single" w:sz="12" w:space="0" w:color="000000"/>
            </w:tcBorders>
            <w:shd w:val="clear" w:color="auto" w:fill="D9D9D9"/>
            <w:vAlign w:val="center"/>
          </w:tcPr>
          <w:p w14:paraId="223E097E" w14:textId="34DE8F79" w:rsidR="00890194" w:rsidRDefault="00890194">
            <w:pPr>
              <w:jc w:val="center"/>
              <w:rPr>
                <w:rFonts w:ascii="Arial" w:eastAsia="Arial" w:hAnsi="Arial" w:cs="Arial"/>
                <w:color w:val="000000"/>
                <w:sz w:val="16"/>
                <w:szCs w:val="16"/>
              </w:rPr>
            </w:pPr>
            <w:r>
              <w:rPr>
                <w:rFonts w:ascii="Arial" w:eastAsia="Arial" w:hAnsi="Arial" w:cs="Arial"/>
                <w:color w:val="000000"/>
                <w:sz w:val="16"/>
                <w:szCs w:val="16"/>
              </w:rPr>
              <w:t>Lundi</w:t>
            </w:r>
          </w:p>
        </w:tc>
        <w:tc>
          <w:tcPr>
            <w:tcW w:w="1110" w:type="dxa"/>
            <w:vMerge w:val="restart"/>
            <w:tcBorders>
              <w:top w:val="single" w:sz="4" w:space="0" w:color="000000"/>
              <w:left w:val="single" w:sz="12" w:space="0" w:color="000000"/>
              <w:bottom w:val="single" w:sz="4" w:space="0" w:color="000000"/>
              <w:right w:val="single" w:sz="12" w:space="0" w:color="000000"/>
            </w:tcBorders>
            <w:shd w:val="clear" w:color="auto" w:fill="DEEBF6"/>
            <w:vAlign w:val="center"/>
          </w:tcPr>
          <w:p w14:paraId="40FEE125" w14:textId="77777777" w:rsidR="00890194" w:rsidRDefault="00890194">
            <w:pPr>
              <w:jc w:val="center"/>
              <w:rPr>
                <w:rFonts w:ascii="Arial" w:eastAsia="Arial" w:hAnsi="Arial" w:cs="Arial"/>
                <w:color w:val="000000"/>
                <w:sz w:val="32"/>
                <w:szCs w:val="32"/>
              </w:rPr>
            </w:pPr>
            <w:r>
              <w:rPr>
                <w:rFonts w:ascii="Arial" w:eastAsia="Arial" w:hAnsi="Arial" w:cs="Arial"/>
                <w:color w:val="000000"/>
                <w:sz w:val="32"/>
                <w:szCs w:val="32"/>
              </w:rPr>
              <w:t> </w:t>
            </w:r>
          </w:p>
        </w:tc>
        <w:tc>
          <w:tcPr>
            <w:tcW w:w="804" w:type="dxa"/>
            <w:vMerge w:val="restart"/>
            <w:tcBorders>
              <w:top w:val="single" w:sz="4" w:space="0" w:color="000000"/>
              <w:left w:val="single" w:sz="12" w:space="0" w:color="000000"/>
              <w:bottom w:val="single" w:sz="4" w:space="0" w:color="000000"/>
              <w:right w:val="single" w:sz="4" w:space="0" w:color="000000"/>
            </w:tcBorders>
            <w:shd w:val="clear" w:color="auto" w:fill="FFF2CC"/>
            <w:vAlign w:val="center"/>
          </w:tcPr>
          <w:p w14:paraId="0D100F07" w14:textId="77777777" w:rsidR="00890194" w:rsidRDefault="00890194">
            <w:pPr>
              <w:jc w:val="center"/>
              <w:rPr>
                <w:rFonts w:ascii="Arial" w:eastAsia="Arial" w:hAnsi="Arial" w:cs="Arial"/>
                <w:color w:val="000000"/>
                <w:sz w:val="32"/>
                <w:szCs w:val="32"/>
              </w:rPr>
            </w:pPr>
            <w:r>
              <w:rPr>
                <w:rFonts w:ascii="Arial" w:eastAsia="Arial" w:hAnsi="Arial" w:cs="Arial"/>
                <w:color w:val="000000"/>
                <w:sz w:val="32"/>
                <w:szCs w:val="32"/>
              </w:rPr>
              <w:t>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3C1D3711" w14:textId="77777777" w:rsidR="00890194" w:rsidRDefault="00890194">
            <w:pPr>
              <w:jc w:val="center"/>
              <w:rPr>
                <w:rFonts w:ascii="Arial" w:eastAsia="Arial" w:hAnsi="Arial" w:cs="Arial"/>
                <w:color w:val="000000"/>
                <w:sz w:val="32"/>
                <w:szCs w:val="32"/>
              </w:rPr>
            </w:pPr>
            <w:r>
              <w:rPr>
                <w:rFonts w:ascii="Arial" w:eastAsia="Arial" w:hAnsi="Arial" w:cs="Arial"/>
                <w:color w:val="000000"/>
                <w:sz w:val="32"/>
                <w:szCs w:val="32"/>
              </w:rPr>
              <w:t>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47D65181" w14:textId="77777777" w:rsidR="00890194" w:rsidRDefault="00890194">
            <w:pPr>
              <w:jc w:val="center"/>
              <w:rPr>
                <w:rFonts w:ascii="Arial" w:eastAsia="Arial" w:hAnsi="Arial" w:cs="Arial"/>
                <w:color w:val="000000"/>
                <w:sz w:val="32"/>
                <w:szCs w:val="32"/>
              </w:rPr>
            </w:pPr>
            <w:r>
              <w:rPr>
                <w:rFonts w:ascii="Arial" w:eastAsia="Arial" w:hAnsi="Arial" w:cs="Arial"/>
                <w:color w:val="000000"/>
                <w:sz w:val="32"/>
                <w:szCs w:val="32"/>
              </w:rPr>
              <w:t> </w:t>
            </w:r>
          </w:p>
        </w:tc>
        <w:tc>
          <w:tcPr>
            <w:tcW w:w="851" w:type="dxa"/>
            <w:vMerge w:val="restart"/>
            <w:tcBorders>
              <w:top w:val="single" w:sz="4" w:space="0" w:color="000000"/>
              <w:left w:val="single" w:sz="4" w:space="0" w:color="000000"/>
              <w:bottom w:val="single" w:sz="4" w:space="0" w:color="000000"/>
              <w:right w:val="single" w:sz="4" w:space="0" w:color="auto"/>
            </w:tcBorders>
            <w:shd w:val="clear" w:color="auto" w:fill="FFF2CC"/>
            <w:vAlign w:val="center"/>
          </w:tcPr>
          <w:p w14:paraId="0401A2E6" w14:textId="77777777" w:rsidR="00890194" w:rsidRDefault="00890194">
            <w:pPr>
              <w:jc w:val="center"/>
              <w:rPr>
                <w:rFonts w:ascii="Arial" w:eastAsia="Arial" w:hAnsi="Arial" w:cs="Arial"/>
                <w:color w:val="000000"/>
                <w:sz w:val="32"/>
                <w:szCs w:val="32"/>
              </w:rPr>
            </w:pPr>
          </w:p>
        </w:tc>
        <w:tc>
          <w:tcPr>
            <w:tcW w:w="1204" w:type="dxa"/>
            <w:vMerge w:val="restart"/>
            <w:tcBorders>
              <w:top w:val="single" w:sz="4" w:space="0" w:color="auto"/>
              <w:left w:val="single" w:sz="4" w:space="0" w:color="auto"/>
              <w:bottom w:val="single" w:sz="4" w:space="0" w:color="auto"/>
              <w:right w:val="single" w:sz="4" w:space="0" w:color="auto"/>
            </w:tcBorders>
            <w:shd w:val="clear" w:color="auto" w:fill="FBE5D5"/>
            <w:vAlign w:val="center"/>
          </w:tcPr>
          <w:p w14:paraId="4DD30DA6" w14:textId="77777777" w:rsidR="00890194" w:rsidRDefault="00890194">
            <w:pPr>
              <w:jc w:val="center"/>
              <w:rPr>
                <w:rFonts w:ascii="Arial" w:eastAsia="Arial" w:hAnsi="Arial" w:cs="Arial"/>
                <w:color w:val="000000"/>
                <w:sz w:val="32"/>
                <w:szCs w:val="32"/>
              </w:rPr>
            </w:pPr>
            <w:r>
              <w:rPr>
                <w:rFonts w:ascii="Arial" w:eastAsia="Arial" w:hAnsi="Arial" w:cs="Arial"/>
                <w:color w:val="000000"/>
                <w:sz w:val="32"/>
                <w:szCs w:val="32"/>
              </w:rPr>
              <w:t> </w:t>
            </w:r>
            <w:r>
              <w:rPr>
                <w:rFonts w:ascii="Noto Sans Symbols" w:eastAsia="Noto Sans Symbols" w:hAnsi="Noto Sans Symbols" w:cs="Noto Sans Symbols"/>
                <w:color w:val="000000"/>
                <w:sz w:val="32"/>
                <w:szCs w:val="32"/>
              </w:rPr>
              <w:t>✔</w:t>
            </w:r>
          </w:p>
        </w:tc>
        <w:tc>
          <w:tcPr>
            <w:tcW w:w="1347" w:type="dxa"/>
            <w:vMerge w:val="restart"/>
            <w:tcBorders>
              <w:top w:val="nil"/>
              <w:left w:val="single" w:sz="4" w:space="0" w:color="auto"/>
              <w:bottom w:val="single" w:sz="4" w:space="0" w:color="000000"/>
              <w:right w:val="single" w:sz="12" w:space="0" w:color="000000"/>
            </w:tcBorders>
            <w:shd w:val="clear" w:color="auto" w:fill="FBE5D5"/>
            <w:vAlign w:val="center"/>
          </w:tcPr>
          <w:p w14:paraId="34BF66B5" w14:textId="77777777" w:rsidR="00890194" w:rsidRDefault="00890194">
            <w:pPr>
              <w:jc w:val="center"/>
              <w:rPr>
                <w:rFonts w:ascii="Arial" w:eastAsia="Arial" w:hAnsi="Arial" w:cs="Arial"/>
                <w:color w:val="000000"/>
                <w:sz w:val="32"/>
                <w:szCs w:val="32"/>
              </w:rPr>
            </w:pPr>
            <w:r>
              <w:rPr>
                <w:rFonts w:ascii="Arial" w:eastAsia="Arial" w:hAnsi="Arial" w:cs="Arial"/>
                <w:color w:val="000000"/>
                <w:sz w:val="32"/>
                <w:szCs w:val="32"/>
              </w:rPr>
              <w:t> </w:t>
            </w:r>
            <w:r>
              <w:rPr>
                <w:rFonts w:ascii="Noto Sans Symbols" w:eastAsia="Noto Sans Symbols" w:hAnsi="Noto Sans Symbols" w:cs="Noto Sans Symbols"/>
                <w:color w:val="000000"/>
                <w:sz w:val="32"/>
                <w:szCs w:val="32"/>
              </w:rPr>
              <w:t>✔</w:t>
            </w:r>
          </w:p>
        </w:tc>
      </w:tr>
      <w:tr w:rsidR="00890194" w14:paraId="673E5B48" w14:textId="77777777" w:rsidTr="00890194">
        <w:trPr>
          <w:trHeight w:val="270"/>
        </w:trPr>
        <w:tc>
          <w:tcPr>
            <w:tcW w:w="1200" w:type="dxa"/>
            <w:vMerge/>
            <w:tcBorders>
              <w:top w:val="single" w:sz="12" w:space="0" w:color="000000"/>
              <w:left w:val="single" w:sz="12" w:space="0" w:color="000000"/>
              <w:bottom w:val="single" w:sz="12" w:space="0" w:color="000000"/>
              <w:right w:val="single" w:sz="12" w:space="0" w:color="000000"/>
            </w:tcBorders>
            <w:shd w:val="clear" w:color="auto" w:fill="70AD47"/>
            <w:vAlign w:val="center"/>
          </w:tcPr>
          <w:p w14:paraId="381A9C13"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32"/>
                <w:szCs w:val="32"/>
              </w:rPr>
            </w:pPr>
          </w:p>
        </w:tc>
        <w:tc>
          <w:tcPr>
            <w:tcW w:w="1063" w:type="dxa"/>
            <w:vMerge/>
            <w:tcBorders>
              <w:left w:val="single" w:sz="12" w:space="0" w:color="000000"/>
              <w:bottom w:val="single" w:sz="12" w:space="0" w:color="000000"/>
              <w:right w:val="single" w:sz="12" w:space="0" w:color="000000"/>
            </w:tcBorders>
            <w:shd w:val="clear" w:color="auto" w:fill="D9D9D9"/>
            <w:vAlign w:val="center"/>
          </w:tcPr>
          <w:p w14:paraId="46F0F2B6" w14:textId="0AA27772" w:rsidR="00890194" w:rsidRDefault="00890194">
            <w:pPr>
              <w:jc w:val="center"/>
              <w:rPr>
                <w:rFonts w:ascii="Arial" w:eastAsia="Arial" w:hAnsi="Arial" w:cs="Arial"/>
                <w:color w:val="000000"/>
                <w:sz w:val="16"/>
                <w:szCs w:val="16"/>
              </w:rPr>
            </w:pPr>
          </w:p>
        </w:tc>
        <w:tc>
          <w:tcPr>
            <w:tcW w:w="1063" w:type="dxa"/>
            <w:tcBorders>
              <w:top w:val="single" w:sz="12" w:space="0" w:color="000000"/>
              <w:left w:val="single" w:sz="12" w:space="0" w:color="000000"/>
              <w:bottom w:val="single" w:sz="12" w:space="0" w:color="000000"/>
              <w:right w:val="single" w:sz="12" w:space="0" w:color="000000"/>
            </w:tcBorders>
            <w:shd w:val="clear" w:color="auto" w:fill="D9D9D9"/>
            <w:vAlign w:val="center"/>
          </w:tcPr>
          <w:p w14:paraId="6FE261A9" w14:textId="109889F3" w:rsidR="00890194" w:rsidRDefault="00890194">
            <w:pPr>
              <w:jc w:val="center"/>
              <w:rPr>
                <w:rFonts w:ascii="Arial" w:eastAsia="Arial" w:hAnsi="Arial" w:cs="Arial"/>
                <w:color w:val="000000"/>
                <w:sz w:val="16"/>
                <w:szCs w:val="16"/>
              </w:rPr>
            </w:pPr>
            <w:r>
              <w:rPr>
                <w:rFonts w:ascii="Arial" w:eastAsia="Arial" w:hAnsi="Arial" w:cs="Arial"/>
                <w:color w:val="000000"/>
                <w:sz w:val="16"/>
                <w:szCs w:val="16"/>
              </w:rPr>
              <w:t>18h30 19h30</w:t>
            </w:r>
          </w:p>
        </w:tc>
        <w:tc>
          <w:tcPr>
            <w:tcW w:w="1110" w:type="dxa"/>
            <w:vMerge/>
            <w:tcBorders>
              <w:top w:val="single" w:sz="4" w:space="0" w:color="000000"/>
              <w:left w:val="single" w:sz="12" w:space="0" w:color="000000"/>
              <w:bottom w:val="single" w:sz="4" w:space="0" w:color="000000"/>
              <w:right w:val="single" w:sz="12" w:space="0" w:color="000000"/>
            </w:tcBorders>
            <w:shd w:val="clear" w:color="auto" w:fill="DEEBF6"/>
            <w:vAlign w:val="center"/>
          </w:tcPr>
          <w:p w14:paraId="5AC98BA6"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04" w:type="dxa"/>
            <w:vMerge/>
            <w:tcBorders>
              <w:top w:val="single" w:sz="4" w:space="0" w:color="000000"/>
              <w:left w:val="single" w:sz="12" w:space="0" w:color="000000"/>
              <w:bottom w:val="single" w:sz="4" w:space="0" w:color="000000"/>
              <w:right w:val="single" w:sz="4" w:space="0" w:color="000000"/>
            </w:tcBorders>
            <w:shd w:val="clear" w:color="auto" w:fill="FFF2CC"/>
            <w:vAlign w:val="center"/>
          </w:tcPr>
          <w:p w14:paraId="00FF57DE"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5EDA9D17"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03C9531A"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51" w:type="dxa"/>
            <w:vMerge/>
            <w:tcBorders>
              <w:top w:val="single" w:sz="4" w:space="0" w:color="000000"/>
              <w:left w:val="single" w:sz="4" w:space="0" w:color="000000"/>
              <w:bottom w:val="single" w:sz="4" w:space="0" w:color="000000"/>
              <w:right w:val="single" w:sz="4" w:space="0" w:color="auto"/>
            </w:tcBorders>
            <w:shd w:val="clear" w:color="auto" w:fill="FFF2CC"/>
            <w:vAlign w:val="center"/>
          </w:tcPr>
          <w:p w14:paraId="5D85BFEB"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204" w:type="dxa"/>
            <w:vMerge/>
            <w:tcBorders>
              <w:top w:val="single" w:sz="4" w:space="0" w:color="auto"/>
              <w:left w:val="single" w:sz="4" w:space="0" w:color="auto"/>
              <w:bottom w:val="single" w:sz="4" w:space="0" w:color="auto"/>
              <w:right w:val="single" w:sz="4" w:space="0" w:color="auto"/>
            </w:tcBorders>
            <w:shd w:val="clear" w:color="auto" w:fill="FBE5D5"/>
            <w:vAlign w:val="center"/>
          </w:tcPr>
          <w:p w14:paraId="6F209267"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347" w:type="dxa"/>
            <w:vMerge/>
            <w:tcBorders>
              <w:top w:val="nil"/>
              <w:left w:val="single" w:sz="4" w:space="0" w:color="auto"/>
              <w:bottom w:val="single" w:sz="4" w:space="0" w:color="000000"/>
              <w:right w:val="single" w:sz="12" w:space="0" w:color="000000"/>
            </w:tcBorders>
            <w:shd w:val="clear" w:color="auto" w:fill="FBE5D5"/>
            <w:vAlign w:val="center"/>
          </w:tcPr>
          <w:p w14:paraId="4F9D792C"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90194" w14:paraId="3463B5BE" w14:textId="77777777" w:rsidTr="00890194">
        <w:trPr>
          <w:trHeight w:val="270"/>
        </w:trPr>
        <w:tc>
          <w:tcPr>
            <w:tcW w:w="1200" w:type="dxa"/>
            <w:vMerge w:val="restart"/>
            <w:tcBorders>
              <w:top w:val="single" w:sz="12" w:space="0" w:color="000000"/>
              <w:left w:val="single" w:sz="12" w:space="0" w:color="000000"/>
              <w:bottom w:val="single" w:sz="12" w:space="0" w:color="000000"/>
              <w:right w:val="single" w:sz="12" w:space="0" w:color="000000"/>
            </w:tcBorders>
            <w:shd w:val="clear" w:color="auto" w:fill="70AD47"/>
            <w:vAlign w:val="center"/>
          </w:tcPr>
          <w:p w14:paraId="5E40D23D" w14:textId="3BD742CE" w:rsidR="00890194" w:rsidRDefault="00890194">
            <w:pPr>
              <w:jc w:val="center"/>
              <w:rPr>
                <w:rFonts w:ascii="Arial" w:eastAsia="Arial" w:hAnsi="Arial" w:cs="Arial"/>
                <w:b/>
                <w:color w:val="000000"/>
                <w:sz w:val="16"/>
                <w:szCs w:val="16"/>
              </w:rPr>
            </w:pPr>
            <w:r>
              <w:rPr>
                <w:rFonts w:ascii="Arial" w:eastAsia="Arial" w:hAnsi="Arial" w:cs="Arial"/>
                <w:b/>
                <w:color w:val="000000"/>
                <w:sz w:val="16"/>
                <w:szCs w:val="16"/>
              </w:rPr>
              <w:t xml:space="preserve">Roller A       </w:t>
            </w:r>
          </w:p>
        </w:tc>
        <w:tc>
          <w:tcPr>
            <w:tcW w:w="1063" w:type="dxa"/>
            <w:vMerge w:val="restart"/>
            <w:tcBorders>
              <w:top w:val="single" w:sz="12" w:space="0" w:color="000000"/>
              <w:left w:val="single" w:sz="12" w:space="0" w:color="000000"/>
              <w:right w:val="single" w:sz="12" w:space="0" w:color="000000"/>
            </w:tcBorders>
            <w:shd w:val="clear" w:color="auto" w:fill="D9D9D9"/>
            <w:vAlign w:val="center"/>
          </w:tcPr>
          <w:p w14:paraId="13F42E20" w14:textId="1AF9216E" w:rsidR="00890194" w:rsidRDefault="00890194" w:rsidP="007A27BF">
            <w:pPr>
              <w:jc w:val="center"/>
              <w:rPr>
                <w:rFonts w:ascii="Arial" w:eastAsia="Arial" w:hAnsi="Arial" w:cs="Arial"/>
                <w:color w:val="000000"/>
                <w:sz w:val="16"/>
                <w:szCs w:val="16"/>
              </w:rPr>
            </w:pPr>
            <w:r>
              <w:rPr>
                <w:rFonts w:ascii="Arial" w:eastAsia="Arial" w:hAnsi="Arial" w:cs="Arial"/>
                <w:b/>
                <w:color w:val="000000"/>
                <w:sz w:val="16"/>
                <w:szCs w:val="16"/>
              </w:rPr>
              <w:t>12 places</w:t>
            </w:r>
          </w:p>
        </w:tc>
        <w:tc>
          <w:tcPr>
            <w:tcW w:w="1063" w:type="dxa"/>
            <w:tcBorders>
              <w:top w:val="single" w:sz="12" w:space="0" w:color="000000"/>
              <w:left w:val="single" w:sz="12" w:space="0" w:color="000000"/>
              <w:bottom w:val="single" w:sz="12" w:space="0" w:color="000000"/>
              <w:right w:val="single" w:sz="12" w:space="0" w:color="000000"/>
            </w:tcBorders>
            <w:shd w:val="clear" w:color="auto" w:fill="D9D9D9"/>
            <w:vAlign w:val="center"/>
          </w:tcPr>
          <w:p w14:paraId="77CE5C60" w14:textId="249C1C3E" w:rsidR="00890194" w:rsidRDefault="00890194">
            <w:pPr>
              <w:jc w:val="center"/>
              <w:rPr>
                <w:rFonts w:ascii="Arial" w:eastAsia="Arial" w:hAnsi="Arial" w:cs="Arial"/>
                <w:color w:val="000000"/>
                <w:sz w:val="16"/>
                <w:szCs w:val="16"/>
              </w:rPr>
            </w:pPr>
            <w:r>
              <w:rPr>
                <w:rFonts w:ascii="Arial" w:eastAsia="Arial" w:hAnsi="Arial" w:cs="Arial"/>
                <w:color w:val="000000"/>
                <w:sz w:val="16"/>
                <w:szCs w:val="16"/>
              </w:rPr>
              <w:t>Mercredi</w:t>
            </w:r>
          </w:p>
        </w:tc>
        <w:tc>
          <w:tcPr>
            <w:tcW w:w="1110" w:type="dxa"/>
            <w:vMerge w:val="restart"/>
            <w:tcBorders>
              <w:top w:val="single" w:sz="4" w:space="0" w:color="000000"/>
              <w:left w:val="single" w:sz="12" w:space="0" w:color="000000"/>
              <w:bottom w:val="single" w:sz="4" w:space="0" w:color="000000"/>
              <w:right w:val="single" w:sz="12" w:space="0" w:color="000000"/>
            </w:tcBorders>
            <w:shd w:val="clear" w:color="auto" w:fill="DEEBF6"/>
            <w:vAlign w:val="center"/>
          </w:tcPr>
          <w:p w14:paraId="42BAD67F" w14:textId="77777777" w:rsidR="00890194" w:rsidRDefault="00890194">
            <w:pPr>
              <w:jc w:val="center"/>
              <w:rPr>
                <w:rFonts w:ascii="Arial" w:eastAsia="Arial" w:hAnsi="Arial" w:cs="Arial"/>
                <w:color w:val="000000"/>
                <w:sz w:val="32"/>
                <w:szCs w:val="32"/>
              </w:rPr>
            </w:pPr>
            <w:r>
              <w:rPr>
                <w:rFonts w:ascii="Arial" w:eastAsia="Arial" w:hAnsi="Arial" w:cs="Arial"/>
                <w:color w:val="000000"/>
                <w:sz w:val="32"/>
                <w:szCs w:val="32"/>
              </w:rPr>
              <w:t> </w:t>
            </w:r>
          </w:p>
        </w:tc>
        <w:tc>
          <w:tcPr>
            <w:tcW w:w="804" w:type="dxa"/>
            <w:vMerge w:val="restart"/>
            <w:tcBorders>
              <w:top w:val="single" w:sz="4" w:space="0" w:color="000000"/>
              <w:left w:val="single" w:sz="12" w:space="0" w:color="000000"/>
              <w:bottom w:val="single" w:sz="4" w:space="0" w:color="000000"/>
              <w:right w:val="single" w:sz="4" w:space="0" w:color="000000"/>
            </w:tcBorders>
            <w:shd w:val="clear" w:color="auto" w:fill="FFF2CC"/>
            <w:vAlign w:val="center"/>
          </w:tcPr>
          <w:p w14:paraId="14C39749" w14:textId="77777777" w:rsidR="00890194" w:rsidRDefault="00890194">
            <w:pPr>
              <w:jc w:val="center"/>
              <w:rPr>
                <w:rFonts w:ascii="Arial" w:eastAsia="Arial" w:hAnsi="Arial" w:cs="Arial"/>
                <w:color w:val="000000"/>
                <w:sz w:val="32"/>
                <w:szCs w:val="32"/>
              </w:rPr>
            </w:pPr>
            <w:r>
              <w:rPr>
                <w:rFonts w:ascii="Arial" w:eastAsia="Arial" w:hAnsi="Arial" w:cs="Arial"/>
                <w:color w:val="000000"/>
                <w:sz w:val="32"/>
                <w:szCs w:val="32"/>
              </w:rPr>
              <w:t>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2E8F9A7F" w14:textId="77777777" w:rsidR="00890194" w:rsidRDefault="00890194">
            <w:pPr>
              <w:jc w:val="center"/>
              <w:rPr>
                <w:rFonts w:ascii="Arial" w:eastAsia="Arial" w:hAnsi="Arial" w:cs="Arial"/>
                <w:color w:val="000000"/>
                <w:sz w:val="32"/>
                <w:szCs w:val="32"/>
              </w:rPr>
            </w:pPr>
            <w:r>
              <w:rPr>
                <w:rFonts w:ascii="Arial" w:eastAsia="Arial" w:hAnsi="Arial" w:cs="Arial"/>
                <w:color w:val="000000"/>
                <w:sz w:val="32"/>
                <w:szCs w:val="32"/>
              </w:rPr>
              <w:t> </w:t>
            </w:r>
            <w:r>
              <w:rPr>
                <w:rFonts w:ascii="Noto Sans Symbols" w:eastAsia="Noto Sans Symbols" w:hAnsi="Noto Sans Symbols" w:cs="Noto Sans Symbols"/>
                <w:color w:val="000000"/>
                <w:sz w:val="32"/>
                <w:szCs w:val="32"/>
              </w:rPr>
              <w:t>✔</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5626BED8" w14:textId="2C42AE9F" w:rsidR="00890194" w:rsidRDefault="00890194">
            <w:pPr>
              <w:jc w:val="center"/>
              <w:rPr>
                <w:rFonts w:ascii="Noto Sans Symbols" w:eastAsia="Noto Sans Symbols" w:hAnsi="Noto Sans Symbols" w:cs="Noto Sans Symbols"/>
                <w:color w:val="000000"/>
                <w:sz w:val="32"/>
                <w:szCs w:val="32"/>
              </w:rPr>
            </w:pPr>
            <w:r>
              <w:rPr>
                <w:rFonts w:ascii="Arial" w:eastAsia="Arial" w:hAnsi="Arial" w:cs="Arial"/>
                <w:color w:val="000000"/>
                <w:sz w:val="32"/>
                <w:szCs w:val="32"/>
              </w:rPr>
              <w:t> </w:t>
            </w:r>
            <w:r>
              <w:rPr>
                <w:rFonts w:ascii="Noto Sans Symbols" w:eastAsia="Noto Sans Symbols" w:hAnsi="Noto Sans Symbols" w:cs="Noto Sans Symbols"/>
                <w:color w:val="000000"/>
                <w:sz w:val="32"/>
                <w:szCs w:val="32"/>
              </w:rPr>
              <w:t>✔</w:t>
            </w:r>
          </w:p>
        </w:tc>
        <w:tc>
          <w:tcPr>
            <w:tcW w:w="851" w:type="dxa"/>
            <w:vMerge w:val="restart"/>
            <w:tcBorders>
              <w:top w:val="single" w:sz="4" w:space="0" w:color="000000"/>
              <w:left w:val="single" w:sz="4" w:space="0" w:color="000000"/>
              <w:bottom w:val="single" w:sz="4" w:space="0" w:color="000000"/>
              <w:right w:val="single" w:sz="4" w:space="0" w:color="auto"/>
            </w:tcBorders>
            <w:shd w:val="clear" w:color="auto" w:fill="FFF2CC"/>
            <w:vAlign w:val="center"/>
          </w:tcPr>
          <w:p w14:paraId="277453F7" w14:textId="34D8C96C" w:rsidR="00890194" w:rsidRDefault="00890194">
            <w:pPr>
              <w:jc w:val="center"/>
              <w:rPr>
                <w:rFonts w:ascii="Arial" w:eastAsia="Arial" w:hAnsi="Arial" w:cs="Arial"/>
                <w:color w:val="000000"/>
                <w:sz w:val="32"/>
                <w:szCs w:val="32"/>
              </w:rPr>
            </w:pPr>
            <w:r>
              <w:rPr>
                <w:rFonts w:ascii="Arial" w:eastAsia="Arial" w:hAnsi="Arial" w:cs="Arial"/>
                <w:color w:val="000000"/>
                <w:sz w:val="32"/>
                <w:szCs w:val="32"/>
              </w:rPr>
              <w:t> </w:t>
            </w:r>
            <w:r>
              <w:rPr>
                <w:rFonts w:ascii="Noto Sans Symbols" w:eastAsia="Noto Sans Symbols" w:hAnsi="Noto Sans Symbols" w:cs="Noto Sans Symbols"/>
                <w:color w:val="000000"/>
                <w:sz w:val="32"/>
                <w:szCs w:val="32"/>
              </w:rPr>
              <w:t>✔</w:t>
            </w:r>
          </w:p>
        </w:tc>
        <w:tc>
          <w:tcPr>
            <w:tcW w:w="1204" w:type="dxa"/>
            <w:vMerge w:val="restart"/>
            <w:tcBorders>
              <w:top w:val="single" w:sz="4" w:space="0" w:color="auto"/>
              <w:left w:val="single" w:sz="4" w:space="0" w:color="auto"/>
              <w:bottom w:val="single" w:sz="4" w:space="0" w:color="auto"/>
              <w:right w:val="single" w:sz="4" w:space="0" w:color="auto"/>
            </w:tcBorders>
            <w:shd w:val="clear" w:color="auto" w:fill="FBE5D5"/>
            <w:vAlign w:val="center"/>
          </w:tcPr>
          <w:p w14:paraId="34C5E8FF" w14:textId="77777777" w:rsidR="00890194" w:rsidRDefault="00890194">
            <w:pPr>
              <w:jc w:val="center"/>
              <w:rPr>
                <w:rFonts w:ascii="Arial" w:eastAsia="Arial" w:hAnsi="Arial" w:cs="Arial"/>
                <w:color w:val="000000"/>
                <w:sz w:val="32"/>
                <w:szCs w:val="32"/>
              </w:rPr>
            </w:pPr>
          </w:p>
        </w:tc>
        <w:tc>
          <w:tcPr>
            <w:tcW w:w="1347" w:type="dxa"/>
            <w:vMerge w:val="restart"/>
            <w:tcBorders>
              <w:top w:val="nil"/>
              <w:left w:val="single" w:sz="4" w:space="0" w:color="auto"/>
              <w:bottom w:val="single" w:sz="4" w:space="0" w:color="000000"/>
              <w:right w:val="single" w:sz="12" w:space="0" w:color="000000"/>
            </w:tcBorders>
            <w:shd w:val="clear" w:color="auto" w:fill="FBE5D5"/>
            <w:vAlign w:val="center"/>
          </w:tcPr>
          <w:p w14:paraId="2788564E" w14:textId="77777777" w:rsidR="00890194" w:rsidRDefault="00890194">
            <w:pPr>
              <w:jc w:val="center"/>
              <w:rPr>
                <w:rFonts w:ascii="Arial" w:eastAsia="Arial" w:hAnsi="Arial" w:cs="Arial"/>
                <w:color w:val="000000"/>
                <w:sz w:val="32"/>
                <w:szCs w:val="32"/>
              </w:rPr>
            </w:pPr>
            <w:r>
              <w:rPr>
                <w:rFonts w:ascii="Arial" w:eastAsia="Arial" w:hAnsi="Arial" w:cs="Arial"/>
                <w:color w:val="000000"/>
                <w:sz w:val="32"/>
                <w:szCs w:val="32"/>
              </w:rPr>
              <w:t> </w:t>
            </w:r>
          </w:p>
        </w:tc>
      </w:tr>
      <w:tr w:rsidR="00890194" w14:paraId="2031EAD3" w14:textId="77777777" w:rsidTr="00890194">
        <w:trPr>
          <w:trHeight w:val="270"/>
        </w:trPr>
        <w:tc>
          <w:tcPr>
            <w:tcW w:w="1200" w:type="dxa"/>
            <w:vMerge/>
            <w:tcBorders>
              <w:top w:val="single" w:sz="12" w:space="0" w:color="000000"/>
              <w:left w:val="single" w:sz="12" w:space="0" w:color="000000"/>
              <w:bottom w:val="single" w:sz="12" w:space="0" w:color="000000"/>
              <w:right w:val="single" w:sz="12" w:space="0" w:color="000000"/>
            </w:tcBorders>
            <w:shd w:val="clear" w:color="auto" w:fill="70AD47"/>
            <w:vAlign w:val="center"/>
          </w:tcPr>
          <w:p w14:paraId="704017D5"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32"/>
                <w:szCs w:val="32"/>
              </w:rPr>
            </w:pPr>
          </w:p>
        </w:tc>
        <w:tc>
          <w:tcPr>
            <w:tcW w:w="1063" w:type="dxa"/>
            <w:vMerge/>
            <w:tcBorders>
              <w:left w:val="single" w:sz="12" w:space="0" w:color="000000"/>
              <w:bottom w:val="single" w:sz="12" w:space="0" w:color="000000"/>
              <w:right w:val="single" w:sz="12" w:space="0" w:color="000000"/>
            </w:tcBorders>
            <w:shd w:val="clear" w:color="auto" w:fill="D9D9D9"/>
            <w:vAlign w:val="center"/>
          </w:tcPr>
          <w:p w14:paraId="4AAC46DC" w14:textId="4A8993D5" w:rsidR="00890194" w:rsidRDefault="00890194">
            <w:pPr>
              <w:jc w:val="center"/>
              <w:rPr>
                <w:rFonts w:ascii="Arial" w:eastAsia="Arial" w:hAnsi="Arial" w:cs="Arial"/>
                <w:color w:val="000000"/>
                <w:sz w:val="16"/>
                <w:szCs w:val="16"/>
              </w:rPr>
            </w:pPr>
          </w:p>
        </w:tc>
        <w:tc>
          <w:tcPr>
            <w:tcW w:w="1063" w:type="dxa"/>
            <w:tcBorders>
              <w:top w:val="single" w:sz="12" w:space="0" w:color="000000"/>
              <w:left w:val="single" w:sz="12" w:space="0" w:color="000000"/>
              <w:bottom w:val="single" w:sz="12" w:space="0" w:color="000000"/>
              <w:right w:val="single" w:sz="12" w:space="0" w:color="000000"/>
            </w:tcBorders>
            <w:shd w:val="clear" w:color="auto" w:fill="D9D9D9"/>
            <w:vAlign w:val="center"/>
          </w:tcPr>
          <w:p w14:paraId="65DF301A" w14:textId="199A2C90" w:rsidR="00890194" w:rsidRDefault="00890194">
            <w:pPr>
              <w:jc w:val="center"/>
              <w:rPr>
                <w:rFonts w:ascii="Arial" w:eastAsia="Arial" w:hAnsi="Arial" w:cs="Arial"/>
                <w:color w:val="000000"/>
                <w:sz w:val="16"/>
                <w:szCs w:val="16"/>
              </w:rPr>
            </w:pPr>
            <w:r>
              <w:rPr>
                <w:rFonts w:ascii="Arial" w:eastAsia="Arial" w:hAnsi="Arial" w:cs="Arial"/>
                <w:color w:val="000000"/>
                <w:sz w:val="16"/>
                <w:szCs w:val="16"/>
              </w:rPr>
              <w:t>09h30 10h30</w:t>
            </w:r>
          </w:p>
        </w:tc>
        <w:tc>
          <w:tcPr>
            <w:tcW w:w="1110" w:type="dxa"/>
            <w:vMerge/>
            <w:tcBorders>
              <w:top w:val="single" w:sz="4" w:space="0" w:color="000000"/>
              <w:left w:val="single" w:sz="12" w:space="0" w:color="000000"/>
              <w:bottom w:val="single" w:sz="4" w:space="0" w:color="000000"/>
              <w:right w:val="single" w:sz="12" w:space="0" w:color="000000"/>
            </w:tcBorders>
            <w:shd w:val="clear" w:color="auto" w:fill="DEEBF6"/>
            <w:vAlign w:val="center"/>
          </w:tcPr>
          <w:p w14:paraId="3E453AAD"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04" w:type="dxa"/>
            <w:vMerge/>
            <w:tcBorders>
              <w:top w:val="single" w:sz="4" w:space="0" w:color="000000"/>
              <w:left w:val="single" w:sz="12" w:space="0" w:color="000000"/>
              <w:bottom w:val="single" w:sz="4" w:space="0" w:color="000000"/>
              <w:right w:val="single" w:sz="4" w:space="0" w:color="000000"/>
            </w:tcBorders>
            <w:shd w:val="clear" w:color="auto" w:fill="FFF2CC"/>
            <w:vAlign w:val="center"/>
          </w:tcPr>
          <w:p w14:paraId="00E8C18A"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7C557191"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74F2CED8"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51" w:type="dxa"/>
            <w:vMerge/>
            <w:tcBorders>
              <w:top w:val="single" w:sz="4" w:space="0" w:color="000000"/>
              <w:left w:val="single" w:sz="4" w:space="0" w:color="000000"/>
              <w:bottom w:val="single" w:sz="4" w:space="0" w:color="000000"/>
              <w:right w:val="single" w:sz="4" w:space="0" w:color="auto"/>
            </w:tcBorders>
            <w:shd w:val="clear" w:color="auto" w:fill="FFF2CC"/>
            <w:vAlign w:val="center"/>
          </w:tcPr>
          <w:p w14:paraId="21F633ED"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204" w:type="dxa"/>
            <w:vMerge/>
            <w:tcBorders>
              <w:top w:val="single" w:sz="4" w:space="0" w:color="auto"/>
              <w:left w:val="single" w:sz="4" w:space="0" w:color="auto"/>
              <w:bottom w:val="single" w:sz="4" w:space="0" w:color="auto"/>
              <w:right w:val="single" w:sz="4" w:space="0" w:color="auto"/>
            </w:tcBorders>
            <w:shd w:val="clear" w:color="auto" w:fill="FBE5D5"/>
            <w:vAlign w:val="center"/>
          </w:tcPr>
          <w:p w14:paraId="7D32BD85"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347" w:type="dxa"/>
            <w:vMerge/>
            <w:tcBorders>
              <w:top w:val="nil"/>
              <w:left w:val="single" w:sz="4" w:space="0" w:color="auto"/>
              <w:bottom w:val="single" w:sz="4" w:space="0" w:color="000000"/>
              <w:right w:val="single" w:sz="12" w:space="0" w:color="000000"/>
            </w:tcBorders>
            <w:shd w:val="clear" w:color="auto" w:fill="FBE5D5"/>
            <w:vAlign w:val="center"/>
          </w:tcPr>
          <w:p w14:paraId="1E9DA0E3"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90194" w14:paraId="5D4F8E91" w14:textId="77777777" w:rsidTr="00890194">
        <w:trPr>
          <w:trHeight w:val="270"/>
        </w:trPr>
        <w:tc>
          <w:tcPr>
            <w:tcW w:w="1200" w:type="dxa"/>
            <w:vMerge w:val="restart"/>
            <w:tcBorders>
              <w:top w:val="single" w:sz="12" w:space="0" w:color="000000"/>
              <w:left w:val="single" w:sz="12" w:space="0" w:color="000000"/>
              <w:bottom w:val="single" w:sz="12" w:space="0" w:color="000000"/>
              <w:right w:val="single" w:sz="12" w:space="0" w:color="000000"/>
            </w:tcBorders>
            <w:shd w:val="clear" w:color="auto" w:fill="70AD47"/>
            <w:vAlign w:val="center"/>
          </w:tcPr>
          <w:p w14:paraId="360A69A2" w14:textId="42E0AD12" w:rsidR="00890194" w:rsidRDefault="00890194">
            <w:pPr>
              <w:jc w:val="center"/>
              <w:rPr>
                <w:rFonts w:ascii="Arial" w:eastAsia="Arial" w:hAnsi="Arial" w:cs="Arial"/>
                <w:b/>
                <w:color w:val="000000"/>
                <w:sz w:val="16"/>
                <w:szCs w:val="16"/>
              </w:rPr>
            </w:pPr>
            <w:r>
              <w:rPr>
                <w:rFonts w:ascii="Arial" w:eastAsia="Arial" w:hAnsi="Arial" w:cs="Arial"/>
                <w:b/>
                <w:color w:val="000000"/>
                <w:sz w:val="16"/>
                <w:szCs w:val="16"/>
              </w:rPr>
              <w:t xml:space="preserve">Roller B       </w:t>
            </w:r>
          </w:p>
        </w:tc>
        <w:tc>
          <w:tcPr>
            <w:tcW w:w="1063" w:type="dxa"/>
            <w:vMerge w:val="restart"/>
            <w:tcBorders>
              <w:top w:val="single" w:sz="12" w:space="0" w:color="000000"/>
              <w:left w:val="single" w:sz="12" w:space="0" w:color="000000"/>
              <w:right w:val="single" w:sz="12" w:space="0" w:color="000000"/>
            </w:tcBorders>
            <w:shd w:val="clear" w:color="auto" w:fill="D9D9D9"/>
            <w:vAlign w:val="center"/>
          </w:tcPr>
          <w:p w14:paraId="541EDDFE" w14:textId="2E2D84EC" w:rsidR="00890194" w:rsidRDefault="00890194" w:rsidP="00815034">
            <w:pPr>
              <w:jc w:val="center"/>
              <w:rPr>
                <w:rFonts w:ascii="Arial" w:eastAsia="Arial" w:hAnsi="Arial" w:cs="Arial"/>
                <w:color w:val="000000"/>
                <w:sz w:val="16"/>
                <w:szCs w:val="16"/>
              </w:rPr>
            </w:pPr>
            <w:r>
              <w:rPr>
                <w:rFonts w:ascii="Arial" w:eastAsia="Arial" w:hAnsi="Arial" w:cs="Arial"/>
                <w:b/>
                <w:color w:val="000000"/>
                <w:sz w:val="16"/>
                <w:szCs w:val="16"/>
              </w:rPr>
              <w:t>15 places</w:t>
            </w:r>
          </w:p>
        </w:tc>
        <w:tc>
          <w:tcPr>
            <w:tcW w:w="1063" w:type="dxa"/>
            <w:tcBorders>
              <w:top w:val="single" w:sz="12" w:space="0" w:color="000000"/>
              <w:left w:val="single" w:sz="12" w:space="0" w:color="000000"/>
              <w:bottom w:val="single" w:sz="12" w:space="0" w:color="000000"/>
              <w:right w:val="single" w:sz="12" w:space="0" w:color="000000"/>
            </w:tcBorders>
            <w:shd w:val="clear" w:color="auto" w:fill="D9D9D9"/>
            <w:vAlign w:val="center"/>
          </w:tcPr>
          <w:p w14:paraId="4883428B" w14:textId="4E2748C0" w:rsidR="00890194" w:rsidRDefault="00890194">
            <w:pPr>
              <w:jc w:val="center"/>
              <w:rPr>
                <w:rFonts w:ascii="Arial" w:eastAsia="Arial" w:hAnsi="Arial" w:cs="Arial"/>
                <w:color w:val="000000"/>
                <w:sz w:val="16"/>
                <w:szCs w:val="16"/>
              </w:rPr>
            </w:pPr>
            <w:r>
              <w:rPr>
                <w:rFonts w:ascii="Arial" w:eastAsia="Arial" w:hAnsi="Arial" w:cs="Arial"/>
                <w:color w:val="000000"/>
                <w:sz w:val="16"/>
                <w:szCs w:val="16"/>
              </w:rPr>
              <w:t>Mercredi</w:t>
            </w:r>
          </w:p>
        </w:tc>
        <w:tc>
          <w:tcPr>
            <w:tcW w:w="1110" w:type="dxa"/>
            <w:vMerge w:val="restart"/>
            <w:tcBorders>
              <w:top w:val="single" w:sz="4" w:space="0" w:color="000000"/>
              <w:left w:val="single" w:sz="12" w:space="0" w:color="000000"/>
              <w:bottom w:val="single" w:sz="4" w:space="0" w:color="000000"/>
              <w:right w:val="single" w:sz="12" w:space="0" w:color="000000"/>
            </w:tcBorders>
            <w:shd w:val="clear" w:color="auto" w:fill="DEEBF6"/>
            <w:vAlign w:val="center"/>
          </w:tcPr>
          <w:p w14:paraId="6E9CAE67" w14:textId="77777777" w:rsidR="00890194" w:rsidRDefault="00890194">
            <w:pPr>
              <w:jc w:val="center"/>
              <w:rPr>
                <w:rFonts w:ascii="Arial" w:eastAsia="Arial" w:hAnsi="Arial" w:cs="Arial"/>
                <w:color w:val="000000"/>
                <w:sz w:val="32"/>
                <w:szCs w:val="32"/>
              </w:rPr>
            </w:pPr>
            <w:r>
              <w:rPr>
                <w:rFonts w:ascii="Arial" w:eastAsia="Arial" w:hAnsi="Arial" w:cs="Arial"/>
                <w:color w:val="000000"/>
                <w:sz w:val="32"/>
                <w:szCs w:val="32"/>
              </w:rPr>
              <w:t> </w:t>
            </w:r>
          </w:p>
        </w:tc>
        <w:tc>
          <w:tcPr>
            <w:tcW w:w="804" w:type="dxa"/>
            <w:vMerge w:val="restart"/>
            <w:tcBorders>
              <w:top w:val="single" w:sz="4" w:space="0" w:color="000000"/>
              <w:left w:val="single" w:sz="12" w:space="0" w:color="000000"/>
              <w:bottom w:val="single" w:sz="4" w:space="0" w:color="000000"/>
              <w:right w:val="single" w:sz="4" w:space="0" w:color="000000"/>
            </w:tcBorders>
            <w:shd w:val="clear" w:color="auto" w:fill="FFF2CC"/>
            <w:vAlign w:val="center"/>
          </w:tcPr>
          <w:p w14:paraId="0BDB9271" w14:textId="77777777" w:rsidR="00890194" w:rsidRDefault="00890194">
            <w:pPr>
              <w:jc w:val="center"/>
              <w:rPr>
                <w:rFonts w:ascii="Arial" w:eastAsia="Arial" w:hAnsi="Arial" w:cs="Arial"/>
                <w:color w:val="000000"/>
                <w:sz w:val="32"/>
                <w:szCs w:val="32"/>
              </w:rPr>
            </w:pPr>
            <w:r>
              <w:rPr>
                <w:rFonts w:ascii="Arial" w:eastAsia="Arial" w:hAnsi="Arial" w:cs="Arial"/>
                <w:color w:val="000000"/>
                <w:sz w:val="32"/>
                <w:szCs w:val="32"/>
              </w:rPr>
              <w:t>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018DB79F" w14:textId="77777777" w:rsidR="00890194" w:rsidRDefault="00890194">
            <w:pPr>
              <w:jc w:val="center"/>
              <w:rPr>
                <w:rFonts w:ascii="Arial" w:eastAsia="Arial" w:hAnsi="Arial" w:cs="Arial"/>
                <w:color w:val="000000"/>
                <w:sz w:val="32"/>
                <w:szCs w:val="32"/>
              </w:rPr>
            </w:pP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34C9F593" w14:textId="77777777" w:rsidR="00890194" w:rsidRDefault="00890194">
            <w:pPr>
              <w:jc w:val="center"/>
              <w:rPr>
                <w:rFonts w:ascii="Arial" w:eastAsia="Arial" w:hAnsi="Arial" w:cs="Arial"/>
                <w:color w:val="000000"/>
                <w:sz w:val="32"/>
                <w:szCs w:val="32"/>
              </w:rPr>
            </w:pPr>
          </w:p>
        </w:tc>
        <w:tc>
          <w:tcPr>
            <w:tcW w:w="851" w:type="dxa"/>
            <w:vMerge w:val="restart"/>
            <w:tcBorders>
              <w:top w:val="single" w:sz="4" w:space="0" w:color="000000"/>
              <w:left w:val="single" w:sz="4" w:space="0" w:color="000000"/>
              <w:bottom w:val="single" w:sz="4" w:space="0" w:color="000000"/>
              <w:right w:val="single" w:sz="4" w:space="0" w:color="auto"/>
            </w:tcBorders>
            <w:shd w:val="clear" w:color="auto" w:fill="FFF2CC"/>
            <w:vAlign w:val="center"/>
          </w:tcPr>
          <w:p w14:paraId="42DEE5B0" w14:textId="77777777" w:rsidR="00890194" w:rsidRDefault="00890194">
            <w:pPr>
              <w:jc w:val="center"/>
              <w:rPr>
                <w:rFonts w:ascii="Arial" w:eastAsia="Arial" w:hAnsi="Arial" w:cs="Arial"/>
                <w:color w:val="000000"/>
                <w:sz w:val="32"/>
                <w:szCs w:val="32"/>
              </w:rPr>
            </w:pPr>
            <w:r>
              <w:rPr>
                <w:rFonts w:ascii="Arial" w:eastAsia="Arial" w:hAnsi="Arial" w:cs="Arial"/>
                <w:color w:val="000000"/>
                <w:sz w:val="32"/>
                <w:szCs w:val="32"/>
              </w:rPr>
              <w:t> </w:t>
            </w:r>
          </w:p>
        </w:tc>
        <w:tc>
          <w:tcPr>
            <w:tcW w:w="1204" w:type="dxa"/>
            <w:vMerge w:val="restart"/>
            <w:tcBorders>
              <w:top w:val="single" w:sz="4" w:space="0" w:color="auto"/>
              <w:left w:val="single" w:sz="4" w:space="0" w:color="auto"/>
              <w:bottom w:val="single" w:sz="4" w:space="0" w:color="auto"/>
              <w:right w:val="single" w:sz="4" w:space="0" w:color="auto"/>
            </w:tcBorders>
            <w:shd w:val="clear" w:color="auto" w:fill="FBE5D5"/>
            <w:vAlign w:val="center"/>
          </w:tcPr>
          <w:p w14:paraId="7C1E7BBF" w14:textId="77777777" w:rsidR="00890194" w:rsidRDefault="00890194">
            <w:pPr>
              <w:jc w:val="center"/>
              <w:rPr>
                <w:rFonts w:ascii="Arial" w:eastAsia="Arial" w:hAnsi="Arial" w:cs="Arial"/>
                <w:color w:val="000000"/>
                <w:sz w:val="32"/>
                <w:szCs w:val="32"/>
              </w:rPr>
            </w:pPr>
            <w:r>
              <w:rPr>
                <w:rFonts w:ascii="Arial" w:eastAsia="Arial" w:hAnsi="Arial" w:cs="Arial"/>
                <w:color w:val="000000"/>
                <w:sz w:val="32"/>
                <w:szCs w:val="32"/>
              </w:rPr>
              <w:t> </w:t>
            </w:r>
            <w:r>
              <w:rPr>
                <w:rFonts w:ascii="Noto Sans Symbols" w:eastAsia="Noto Sans Symbols" w:hAnsi="Noto Sans Symbols" w:cs="Noto Sans Symbols"/>
                <w:color w:val="000000"/>
                <w:sz w:val="32"/>
                <w:szCs w:val="32"/>
              </w:rPr>
              <w:t>✔</w:t>
            </w:r>
          </w:p>
        </w:tc>
        <w:tc>
          <w:tcPr>
            <w:tcW w:w="1347" w:type="dxa"/>
            <w:vMerge w:val="restart"/>
            <w:tcBorders>
              <w:top w:val="nil"/>
              <w:left w:val="single" w:sz="4" w:space="0" w:color="auto"/>
              <w:bottom w:val="single" w:sz="4" w:space="0" w:color="000000"/>
              <w:right w:val="single" w:sz="12" w:space="0" w:color="000000"/>
            </w:tcBorders>
            <w:shd w:val="clear" w:color="auto" w:fill="FBE5D5"/>
            <w:vAlign w:val="center"/>
          </w:tcPr>
          <w:p w14:paraId="387E38A3" w14:textId="77777777" w:rsidR="00890194" w:rsidRDefault="00890194">
            <w:pPr>
              <w:jc w:val="center"/>
              <w:rPr>
                <w:rFonts w:ascii="Arial" w:eastAsia="Arial" w:hAnsi="Arial" w:cs="Arial"/>
                <w:color w:val="000000"/>
                <w:sz w:val="32"/>
                <w:szCs w:val="32"/>
              </w:rPr>
            </w:pPr>
            <w:r>
              <w:rPr>
                <w:rFonts w:ascii="Arial" w:eastAsia="Arial" w:hAnsi="Arial" w:cs="Arial"/>
                <w:color w:val="000000"/>
                <w:sz w:val="32"/>
                <w:szCs w:val="32"/>
              </w:rPr>
              <w:t> </w:t>
            </w:r>
            <w:r>
              <w:rPr>
                <w:rFonts w:ascii="Noto Sans Symbols" w:eastAsia="Noto Sans Symbols" w:hAnsi="Noto Sans Symbols" w:cs="Noto Sans Symbols"/>
                <w:color w:val="000000"/>
                <w:sz w:val="32"/>
                <w:szCs w:val="32"/>
              </w:rPr>
              <w:t>✔</w:t>
            </w:r>
          </w:p>
        </w:tc>
      </w:tr>
      <w:tr w:rsidR="00890194" w14:paraId="78755439" w14:textId="77777777" w:rsidTr="00890194">
        <w:trPr>
          <w:trHeight w:val="270"/>
        </w:trPr>
        <w:tc>
          <w:tcPr>
            <w:tcW w:w="1200" w:type="dxa"/>
            <w:vMerge/>
            <w:tcBorders>
              <w:top w:val="single" w:sz="12" w:space="0" w:color="000000"/>
              <w:left w:val="single" w:sz="12" w:space="0" w:color="000000"/>
              <w:bottom w:val="single" w:sz="12" w:space="0" w:color="000000"/>
              <w:right w:val="single" w:sz="12" w:space="0" w:color="000000"/>
            </w:tcBorders>
            <w:shd w:val="clear" w:color="auto" w:fill="70AD47"/>
            <w:vAlign w:val="center"/>
          </w:tcPr>
          <w:p w14:paraId="501D4A35"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32"/>
                <w:szCs w:val="32"/>
              </w:rPr>
            </w:pPr>
          </w:p>
        </w:tc>
        <w:tc>
          <w:tcPr>
            <w:tcW w:w="1063" w:type="dxa"/>
            <w:vMerge/>
            <w:tcBorders>
              <w:left w:val="single" w:sz="12" w:space="0" w:color="000000"/>
              <w:bottom w:val="single" w:sz="12" w:space="0" w:color="000000"/>
              <w:right w:val="single" w:sz="12" w:space="0" w:color="000000"/>
            </w:tcBorders>
            <w:shd w:val="clear" w:color="auto" w:fill="D9D9D9"/>
            <w:vAlign w:val="center"/>
          </w:tcPr>
          <w:p w14:paraId="44406ABE" w14:textId="28CF2790" w:rsidR="00890194" w:rsidRDefault="00890194">
            <w:pPr>
              <w:jc w:val="center"/>
              <w:rPr>
                <w:rFonts w:ascii="Arial" w:eastAsia="Arial" w:hAnsi="Arial" w:cs="Arial"/>
                <w:color w:val="000000"/>
                <w:sz w:val="16"/>
                <w:szCs w:val="16"/>
              </w:rPr>
            </w:pPr>
          </w:p>
        </w:tc>
        <w:tc>
          <w:tcPr>
            <w:tcW w:w="1063" w:type="dxa"/>
            <w:tcBorders>
              <w:top w:val="single" w:sz="12" w:space="0" w:color="000000"/>
              <w:left w:val="single" w:sz="12" w:space="0" w:color="000000"/>
              <w:bottom w:val="single" w:sz="12" w:space="0" w:color="000000"/>
              <w:right w:val="single" w:sz="12" w:space="0" w:color="000000"/>
            </w:tcBorders>
            <w:shd w:val="clear" w:color="auto" w:fill="D9D9D9"/>
            <w:vAlign w:val="center"/>
          </w:tcPr>
          <w:p w14:paraId="0EB4C4EC" w14:textId="3F3736DC" w:rsidR="00890194" w:rsidRDefault="00890194">
            <w:pPr>
              <w:jc w:val="center"/>
              <w:rPr>
                <w:rFonts w:ascii="Arial" w:eastAsia="Arial" w:hAnsi="Arial" w:cs="Arial"/>
                <w:color w:val="000000"/>
                <w:sz w:val="16"/>
                <w:szCs w:val="16"/>
              </w:rPr>
            </w:pPr>
            <w:r>
              <w:rPr>
                <w:rFonts w:ascii="Arial" w:eastAsia="Arial" w:hAnsi="Arial" w:cs="Arial"/>
                <w:color w:val="000000"/>
                <w:sz w:val="16"/>
                <w:szCs w:val="16"/>
              </w:rPr>
              <w:t>10h30 11h30</w:t>
            </w:r>
          </w:p>
        </w:tc>
        <w:tc>
          <w:tcPr>
            <w:tcW w:w="1110" w:type="dxa"/>
            <w:vMerge/>
            <w:tcBorders>
              <w:top w:val="single" w:sz="4" w:space="0" w:color="000000"/>
              <w:left w:val="single" w:sz="12" w:space="0" w:color="000000"/>
              <w:bottom w:val="single" w:sz="4" w:space="0" w:color="000000"/>
              <w:right w:val="single" w:sz="12" w:space="0" w:color="000000"/>
            </w:tcBorders>
            <w:shd w:val="clear" w:color="auto" w:fill="DEEBF6"/>
            <w:vAlign w:val="center"/>
          </w:tcPr>
          <w:p w14:paraId="47F35A44"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04" w:type="dxa"/>
            <w:vMerge/>
            <w:tcBorders>
              <w:top w:val="single" w:sz="4" w:space="0" w:color="000000"/>
              <w:left w:val="single" w:sz="12" w:space="0" w:color="000000"/>
              <w:bottom w:val="single" w:sz="4" w:space="0" w:color="000000"/>
              <w:right w:val="single" w:sz="4" w:space="0" w:color="000000"/>
            </w:tcBorders>
            <w:shd w:val="clear" w:color="auto" w:fill="FFF2CC"/>
            <w:vAlign w:val="center"/>
          </w:tcPr>
          <w:p w14:paraId="5DDAB5F2"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2A82FD8D"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7E45CEA1"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51" w:type="dxa"/>
            <w:vMerge/>
            <w:tcBorders>
              <w:top w:val="single" w:sz="4" w:space="0" w:color="000000"/>
              <w:left w:val="single" w:sz="4" w:space="0" w:color="000000"/>
              <w:bottom w:val="single" w:sz="4" w:space="0" w:color="000000"/>
              <w:right w:val="single" w:sz="4" w:space="0" w:color="auto"/>
            </w:tcBorders>
            <w:shd w:val="clear" w:color="auto" w:fill="FFF2CC"/>
            <w:vAlign w:val="center"/>
          </w:tcPr>
          <w:p w14:paraId="5714F078"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204" w:type="dxa"/>
            <w:vMerge/>
            <w:tcBorders>
              <w:top w:val="single" w:sz="4" w:space="0" w:color="auto"/>
              <w:left w:val="single" w:sz="4" w:space="0" w:color="auto"/>
              <w:bottom w:val="single" w:sz="4" w:space="0" w:color="auto"/>
              <w:right w:val="single" w:sz="4" w:space="0" w:color="auto"/>
            </w:tcBorders>
            <w:shd w:val="clear" w:color="auto" w:fill="FBE5D5"/>
            <w:vAlign w:val="center"/>
          </w:tcPr>
          <w:p w14:paraId="595A20B5"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347" w:type="dxa"/>
            <w:vMerge/>
            <w:tcBorders>
              <w:top w:val="nil"/>
              <w:left w:val="single" w:sz="4" w:space="0" w:color="auto"/>
              <w:bottom w:val="single" w:sz="4" w:space="0" w:color="000000"/>
              <w:right w:val="single" w:sz="12" w:space="0" w:color="000000"/>
            </w:tcBorders>
            <w:shd w:val="clear" w:color="auto" w:fill="FBE5D5"/>
            <w:vAlign w:val="center"/>
          </w:tcPr>
          <w:p w14:paraId="71A595EB" w14:textId="77777777" w:rsidR="00890194" w:rsidRDefault="00890194">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D20BDB" w14:paraId="2CA152FC" w14:textId="77777777" w:rsidTr="00890194">
        <w:trPr>
          <w:trHeight w:val="630"/>
        </w:trPr>
        <w:tc>
          <w:tcPr>
            <w:tcW w:w="1200" w:type="dxa"/>
            <w:tcBorders>
              <w:top w:val="single" w:sz="12" w:space="0" w:color="000000"/>
              <w:left w:val="single" w:sz="12" w:space="0" w:color="000000"/>
              <w:bottom w:val="single" w:sz="12" w:space="0" w:color="000000"/>
              <w:right w:val="single" w:sz="12" w:space="0" w:color="000000"/>
            </w:tcBorders>
            <w:shd w:val="clear" w:color="auto" w:fill="70AD47"/>
            <w:vAlign w:val="center"/>
          </w:tcPr>
          <w:p w14:paraId="482D18A6" w14:textId="77777777" w:rsidR="00D20BDB" w:rsidRDefault="00D20BDB">
            <w:pPr>
              <w:jc w:val="center"/>
              <w:rPr>
                <w:rFonts w:ascii="Arial" w:eastAsia="Arial" w:hAnsi="Arial" w:cs="Arial"/>
                <w:b/>
                <w:color w:val="000000"/>
                <w:sz w:val="16"/>
                <w:szCs w:val="16"/>
              </w:rPr>
            </w:pPr>
            <w:r>
              <w:rPr>
                <w:rFonts w:ascii="Arial" w:eastAsia="Arial" w:hAnsi="Arial" w:cs="Arial"/>
                <w:b/>
                <w:color w:val="000000"/>
                <w:sz w:val="16"/>
                <w:szCs w:val="16"/>
              </w:rPr>
              <w:t>Multisports C</w:t>
            </w:r>
          </w:p>
        </w:tc>
        <w:tc>
          <w:tcPr>
            <w:tcW w:w="1063" w:type="dxa"/>
            <w:tcBorders>
              <w:top w:val="single" w:sz="12" w:space="0" w:color="000000"/>
              <w:left w:val="single" w:sz="12" w:space="0" w:color="000000"/>
              <w:bottom w:val="single" w:sz="12" w:space="0" w:color="000000"/>
              <w:right w:val="single" w:sz="12" w:space="0" w:color="000000"/>
            </w:tcBorders>
            <w:shd w:val="clear" w:color="auto" w:fill="D9D9D9"/>
            <w:vAlign w:val="center"/>
          </w:tcPr>
          <w:p w14:paraId="53FE8D4E" w14:textId="4C7A0B81" w:rsidR="00D20BDB" w:rsidRDefault="00890194" w:rsidP="00A17EDF">
            <w:pPr>
              <w:jc w:val="center"/>
              <w:rPr>
                <w:rFonts w:ascii="Arial" w:eastAsia="Arial" w:hAnsi="Arial" w:cs="Arial"/>
                <w:color w:val="000000"/>
                <w:sz w:val="16"/>
                <w:szCs w:val="16"/>
              </w:rPr>
            </w:pPr>
            <w:r>
              <w:rPr>
                <w:rFonts w:ascii="Arial" w:eastAsia="Arial" w:hAnsi="Arial" w:cs="Arial"/>
                <w:b/>
                <w:color w:val="000000"/>
                <w:sz w:val="16"/>
                <w:szCs w:val="16"/>
              </w:rPr>
              <w:t>10</w:t>
            </w:r>
            <w:r w:rsidR="00A17EDF">
              <w:rPr>
                <w:rFonts w:ascii="Arial" w:eastAsia="Arial" w:hAnsi="Arial" w:cs="Arial"/>
                <w:b/>
                <w:color w:val="000000"/>
                <w:sz w:val="16"/>
                <w:szCs w:val="16"/>
              </w:rPr>
              <w:t xml:space="preserve"> </w:t>
            </w:r>
            <w:r w:rsidR="00DA2551">
              <w:rPr>
                <w:rFonts w:ascii="Arial" w:eastAsia="Arial" w:hAnsi="Arial" w:cs="Arial"/>
                <w:b/>
                <w:color w:val="000000"/>
                <w:sz w:val="16"/>
                <w:szCs w:val="16"/>
              </w:rPr>
              <w:t>places</w:t>
            </w:r>
          </w:p>
        </w:tc>
        <w:tc>
          <w:tcPr>
            <w:tcW w:w="1063" w:type="dxa"/>
            <w:tcBorders>
              <w:top w:val="single" w:sz="12" w:space="0" w:color="000000"/>
              <w:left w:val="single" w:sz="12" w:space="0" w:color="000000"/>
              <w:bottom w:val="single" w:sz="12" w:space="0" w:color="000000"/>
              <w:right w:val="single" w:sz="12" w:space="0" w:color="000000"/>
            </w:tcBorders>
            <w:shd w:val="clear" w:color="auto" w:fill="D9D9D9"/>
            <w:vAlign w:val="bottom"/>
          </w:tcPr>
          <w:p w14:paraId="05178195" w14:textId="764BC62C" w:rsidR="00D20BDB" w:rsidRDefault="00D20BDB">
            <w:pPr>
              <w:jc w:val="center"/>
              <w:rPr>
                <w:rFonts w:ascii="Arial" w:eastAsia="Arial" w:hAnsi="Arial" w:cs="Arial"/>
                <w:color w:val="000000"/>
                <w:sz w:val="16"/>
                <w:szCs w:val="16"/>
              </w:rPr>
            </w:pPr>
            <w:r>
              <w:rPr>
                <w:rFonts w:ascii="Arial" w:eastAsia="Arial" w:hAnsi="Arial" w:cs="Arial"/>
                <w:color w:val="000000"/>
                <w:sz w:val="16"/>
                <w:szCs w:val="16"/>
              </w:rPr>
              <w:t>Samedi</w:t>
            </w:r>
          </w:p>
          <w:p w14:paraId="71D2EC78" w14:textId="77777777" w:rsidR="00D20BDB" w:rsidRDefault="00D20BDB">
            <w:pPr>
              <w:jc w:val="center"/>
              <w:rPr>
                <w:rFonts w:ascii="Arial" w:eastAsia="Arial" w:hAnsi="Arial" w:cs="Arial"/>
                <w:color w:val="000000"/>
                <w:sz w:val="16"/>
                <w:szCs w:val="16"/>
              </w:rPr>
            </w:pPr>
            <w:r>
              <w:rPr>
                <w:rFonts w:ascii="Arial" w:eastAsia="Arial" w:hAnsi="Arial" w:cs="Arial"/>
                <w:color w:val="000000"/>
                <w:sz w:val="16"/>
                <w:szCs w:val="16"/>
              </w:rPr>
              <w:t>09h00 10h00</w:t>
            </w:r>
          </w:p>
        </w:tc>
        <w:tc>
          <w:tcPr>
            <w:tcW w:w="1110" w:type="dxa"/>
            <w:tcBorders>
              <w:top w:val="single" w:sz="4" w:space="0" w:color="000000"/>
              <w:left w:val="single" w:sz="12" w:space="0" w:color="000000"/>
              <w:bottom w:val="single" w:sz="4" w:space="0" w:color="000000"/>
              <w:right w:val="single" w:sz="12" w:space="0" w:color="000000"/>
            </w:tcBorders>
            <w:shd w:val="clear" w:color="auto" w:fill="DEEBF6"/>
            <w:vAlign w:val="center"/>
          </w:tcPr>
          <w:p w14:paraId="43C6B267" w14:textId="77777777" w:rsidR="00D20BDB" w:rsidRDefault="00D20BDB">
            <w:pPr>
              <w:jc w:val="center"/>
              <w:rPr>
                <w:rFonts w:ascii="Arial" w:eastAsia="Arial" w:hAnsi="Arial" w:cs="Arial"/>
                <w:color w:val="000000"/>
                <w:sz w:val="32"/>
                <w:szCs w:val="32"/>
              </w:rPr>
            </w:pPr>
            <w:r>
              <w:rPr>
                <w:rFonts w:ascii="Arial" w:eastAsia="Arial" w:hAnsi="Arial" w:cs="Arial"/>
                <w:color w:val="000000"/>
                <w:sz w:val="32"/>
                <w:szCs w:val="32"/>
              </w:rPr>
              <w:t> </w:t>
            </w:r>
          </w:p>
        </w:tc>
        <w:tc>
          <w:tcPr>
            <w:tcW w:w="804" w:type="dxa"/>
            <w:tcBorders>
              <w:top w:val="single" w:sz="4" w:space="0" w:color="000000"/>
              <w:left w:val="single" w:sz="12" w:space="0" w:color="000000"/>
              <w:bottom w:val="single" w:sz="4" w:space="0" w:color="000000"/>
              <w:right w:val="single" w:sz="4" w:space="0" w:color="000000"/>
            </w:tcBorders>
            <w:shd w:val="clear" w:color="auto" w:fill="FFF2CC"/>
            <w:vAlign w:val="center"/>
          </w:tcPr>
          <w:p w14:paraId="38B6E82B" w14:textId="77777777" w:rsidR="00D20BDB" w:rsidRDefault="00D20BDB">
            <w:pPr>
              <w:jc w:val="center"/>
              <w:rPr>
                <w:rFonts w:ascii="Arial" w:eastAsia="Arial" w:hAnsi="Arial" w:cs="Arial"/>
                <w:color w:val="000000"/>
                <w:sz w:val="32"/>
                <w:szCs w:val="32"/>
              </w:rPr>
            </w:pPr>
            <w:r>
              <w:rPr>
                <w:rFonts w:ascii="Arial" w:eastAsia="Arial" w:hAnsi="Arial" w:cs="Arial"/>
                <w:color w:val="000000"/>
                <w:sz w:val="32"/>
                <w:szCs w:val="32"/>
              </w:rPr>
              <w:t> </w:t>
            </w:r>
            <w:r>
              <w:rPr>
                <w:rFonts w:ascii="Noto Sans Symbols" w:eastAsia="Noto Sans Symbols" w:hAnsi="Noto Sans Symbols" w:cs="Noto Sans Symbols"/>
                <w:color w:val="000000"/>
                <w:sz w:val="32"/>
                <w:szCs w:val="32"/>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5BF58FCA" w14:textId="77777777" w:rsidR="00D20BDB" w:rsidRDefault="00D20BDB">
            <w:pPr>
              <w:jc w:val="center"/>
              <w:rPr>
                <w:rFonts w:ascii="Arial" w:eastAsia="Arial" w:hAnsi="Arial" w:cs="Arial"/>
                <w:color w:val="000000"/>
                <w:sz w:val="32"/>
                <w:szCs w:val="32"/>
              </w:rPr>
            </w:pPr>
            <w:r>
              <w:rPr>
                <w:rFonts w:ascii="Arial" w:eastAsia="Arial" w:hAnsi="Arial" w:cs="Arial"/>
                <w:color w:val="000000"/>
                <w:sz w:val="32"/>
                <w:szCs w:val="32"/>
              </w:rPr>
              <w:t> </w:t>
            </w:r>
          </w:p>
        </w:tc>
        <w:tc>
          <w:tcPr>
            <w:tcW w:w="850"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769A0DDF" w14:textId="77777777" w:rsidR="00D20BDB" w:rsidRDefault="00D20BDB">
            <w:pPr>
              <w:jc w:val="center"/>
              <w:rPr>
                <w:rFonts w:ascii="Arial" w:eastAsia="Arial" w:hAnsi="Arial" w:cs="Arial"/>
                <w:color w:val="000000"/>
                <w:sz w:val="32"/>
                <w:szCs w:val="32"/>
              </w:rPr>
            </w:pPr>
            <w:r>
              <w:rPr>
                <w:rFonts w:ascii="Arial" w:eastAsia="Arial" w:hAnsi="Arial" w:cs="Arial"/>
                <w:color w:val="000000"/>
                <w:sz w:val="32"/>
                <w:szCs w:val="32"/>
              </w:rPr>
              <w:t> </w:t>
            </w:r>
          </w:p>
        </w:tc>
        <w:tc>
          <w:tcPr>
            <w:tcW w:w="851" w:type="dxa"/>
            <w:tcBorders>
              <w:top w:val="single" w:sz="4" w:space="0" w:color="000000"/>
              <w:left w:val="single" w:sz="4" w:space="0" w:color="000000"/>
              <w:bottom w:val="single" w:sz="4" w:space="0" w:color="000000"/>
              <w:right w:val="single" w:sz="4" w:space="0" w:color="auto"/>
            </w:tcBorders>
            <w:shd w:val="clear" w:color="auto" w:fill="FFF2CC"/>
            <w:vAlign w:val="center"/>
          </w:tcPr>
          <w:p w14:paraId="0F132DE2" w14:textId="77777777" w:rsidR="00D20BDB" w:rsidRDefault="00D20BDB">
            <w:pPr>
              <w:jc w:val="center"/>
              <w:rPr>
                <w:rFonts w:ascii="Arial" w:eastAsia="Arial" w:hAnsi="Arial" w:cs="Arial"/>
                <w:color w:val="000000"/>
                <w:sz w:val="32"/>
                <w:szCs w:val="32"/>
              </w:rPr>
            </w:pPr>
            <w:r>
              <w:rPr>
                <w:rFonts w:ascii="Arial" w:eastAsia="Arial" w:hAnsi="Arial" w:cs="Arial"/>
                <w:color w:val="000000"/>
                <w:sz w:val="32"/>
                <w:szCs w:val="32"/>
              </w:rPr>
              <w:t> </w:t>
            </w:r>
          </w:p>
        </w:tc>
        <w:tc>
          <w:tcPr>
            <w:tcW w:w="1204" w:type="dxa"/>
            <w:tcBorders>
              <w:top w:val="single" w:sz="4" w:space="0" w:color="auto"/>
              <w:left w:val="single" w:sz="4" w:space="0" w:color="auto"/>
              <w:bottom w:val="single" w:sz="4" w:space="0" w:color="auto"/>
              <w:right w:val="single" w:sz="4" w:space="0" w:color="auto"/>
            </w:tcBorders>
            <w:shd w:val="clear" w:color="auto" w:fill="FBE5D5"/>
            <w:vAlign w:val="center"/>
          </w:tcPr>
          <w:p w14:paraId="6DD3F2F8" w14:textId="77777777" w:rsidR="00D20BDB" w:rsidRDefault="00D20BDB">
            <w:pPr>
              <w:jc w:val="center"/>
              <w:rPr>
                <w:rFonts w:ascii="Arial" w:eastAsia="Arial" w:hAnsi="Arial" w:cs="Arial"/>
                <w:color w:val="000000"/>
                <w:sz w:val="32"/>
                <w:szCs w:val="32"/>
              </w:rPr>
            </w:pPr>
          </w:p>
        </w:tc>
        <w:tc>
          <w:tcPr>
            <w:tcW w:w="1347" w:type="dxa"/>
            <w:tcBorders>
              <w:top w:val="single" w:sz="4" w:space="0" w:color="000000"/>
              <w:left w:val="single" w:sz="4" w:space="0" w:color="auto"/>
              <w:bottom w:val="single" w:sz="4" w:space="0" w:color="000000"/>
              <w:right w:val="single" w:sz="12" w:space="0" w:color="000000"/>
            </w:tcBorders>
            <w:shd w:val="clear" w:color="auto" w:fill="FBE5D5"/>
            <w:vAlign w:val="center"/>
          </w:tcPr>
          <w:p w14:paraId="771CF2F3" w14:textId="77777777" w:rsidR="00D20BDB" w:rsidRDefault="00D20BDB">
            <w:pPr>
              <w:jc w:val="center"/>
              <w:rPr>
                <w:rFonts w:ascii="Arial" w:eastAsia="Arial" w:hAnsi="Arial" w:cs="Arial"/>
                <w:color w:val="000000"/>
                <w:sz w:val="32"/>
                <w:szCs w:val="32"/>
              </w:rPr>
            </w:pPr>
            <w:r>
              <w:rPr>
                <w:rFonts w:ascii="Arial" w:eastAsia="Arial" w:hAnsi="Arial" w:cs="Arial"/>
                <w:color w:val="000000"/>
                <w:sz w:val="32"/>
                <w:szCs w:val="32"/>
              </w:rPr>
              <w:t> </w:t>
            </w:r>
          </w:p>
        </w:tc>
      </w:tr>
      <w:tr w:rsidR="00D20BDB" w14:paraId="7C3378EF" w14:textId="77777777" w:rsidTr="00890194">
        <w:trPr>
          <w:trHeight w:val="682"/>
        </w:trPr>
        <w:tc>
          <w:tcPr>
            <w:tcW w:w="1200" w:type="dxa"/>
            <w:tcBorders>
              <w:top w:val="single" w:sz="12" w:space="0" w:color="000000"/>
              <w:left w:val="single" w:sz="12" w:space="0" w:color="000000"/>
              <w:bottom w:val="single" w:sz="12" w:space="0" w:color="000000"/>
              <w:right w:val="single" w:sz="12" w:space="0" w:color="000000"/>
            </w:tcBorders>
            <w:shd w:val="clear" w:color="auto" w:fill="70AD47"/>
            <w:vAlign w:val="center"/>
          </w:tcPr>
          <w:p w14:paraId="43F94704" w14:textId="77777777" w:rsidR="00D20BDB" w:rsidRDefault="00D20BDB">
            <w:pPr>
              <w:jc w:val="center"/>
              <w:rPr>
                <w:rFonts w:ascii="Arial" w:eastAsia="Arial" w:hAnsi="Arial" w:cs="Arial"/>
                <w:b/>
                <w:color w:val="000000"/>
                <w:sz w:val="16"/>
                <w:szCs w:val="16"/>
              </w:rPr>
            </w:pPr>
            <w:r>
              <w:rPr>
                <w:rFonts w:ascii="Arial" w:eastAsia="Arial" w:hAnsi="Arial" w:cs="Arial"/>
                <w:b/>
                <w:color w:val="000000"/>
                <w:sz w:val="16"/>
                <w:szCs w:val="16"/>
              </w:rPr>
              <w:t>Basket Loisir</w:t>
            </w:r>
          </w:p>
        </w:tc>
        <w:tc>
          <w:tcPr>
            <w:tcW w:w="1063" w:type="dxa"/>
            <w:tcBorders>
              <w:top w:val="single" w:sz="12" w:space="0" w:color="000000"/>
              <w:left w:val="single" w:sz="12" w:space="0" w:color="000000"/>
              <w:bottom w:val="single" w:sz="12" w:space="0" w:color="000000"/>
              <w:right w:val="single" w:sz="12" w:space="0" w:color="000000"/>
            </w:tcBorders>
            <w:shd w:val="clear" w:color="auto" w:fill="D9D9D9"/>
            <w:vAlign w:val="center"/>
          </w:tcPr>
          <w:p w14:paraId="2BB463EB" w14:textId="2CC73870" w:rsidR="00D20BDB" w:rsidRDefault="00890194" w:rsidP="00A17EDF">
            <w:pPr>
              <w:jc w:val="center"/>
              <w:rPr>
                <w:rFonts w:ascii="Arial" w:eastAsia="Arial" w:hAnsi="Arial" w:cs="Arial"/>
                <w:color w:val="000000"/>
                <w:sz w:val="16"/>
                <w:szCs w:val="16"/>
              </w:rPr>
            </w:pPr>
            <w:r>
              <w:rPr>
                <w:rFonts w:ascii="Arial" w:eastAsia="Arial" w:hAnsi="Arial" w:cs="Arial"/>
                <w:b/>
                <w:color w:val="000000"/>
                <w:sz w:val="16"/>
                <w:szCs w:val="16"/>
              </w:rPr>
              <w:t xml:space="preserve">20 </w:t>
            </w:r>
            <w:r w:rsidR="00DA2551">
              <w:rPr>
                <w:rFonts w:ascii="Arial" w:eastAsia="Arial" w:hAnsi="Arial" w:cs="Arial"/>
                <w:b/>
                <w:color w:val="000000"/>
                <w:sz w:val="16"/>
                <w:szCs w:val="16"/>
              </w:rPr>
              <w:t>places</w:t>
            </w:r>
          </w:p>
        </w:tc>
        <w:tc>
          <w:tcPr>
            <w:tcW w:w="1063" w:type="dxa"/>
            <w:tcBorders>
              <w:top w:val="single" w:sz="12" w:space="0" w:color="000000"/>
              <w:left w:val="single" w:sz="12" w:space="0" w:color="000000"/>
              <w:bottom w:val="single" w:sz="12" w:space="0" w:color="000000"/>
              <w:right w:val="single" w:sz="12" w:space="0" w:color="000000"/>
            </w:tcBorders>
            <w:shd w:val="clear" w:color="auto" w:fill="D9D9D9"/>
            <w:vAlign w:val="bottom"/>
          </w:tcPr>
          <w:p w14:paraId="4D264A81" w14:textId="677FC4F9" w:rsidR="00D20BDB" w:rsidRDefault="00D20BDB" w:rsidP="00DA2551">
            <w:pPr>
              <w:jc w:val="center"/>
              <w:rPr>
                <w:rFonts w:ascii="Arial" w:eastAsia="Arial" w:hAnsi="Arial" w:cs="Arial"/>
                <w:color w:val="000000"/>
                <w:sz w:val="16"/>
                <w:szCs w:val="16"/>
              </w:rPr>
            </w:pPr>
            <w:r>
              <w:rPr>
                <w:rFonts w:ascii="Arial" w:eastAsia="Arial" w:hAnsi="Arial" w:cs="Arial"/>
                <w:color w:val="000000"/>
                <w:sz w:val="16"/>
                <w:szCs w:val="16"/>
              </w:rPr>
              <w:t>Samedi</w:t>
            </w:r>
          </w:p>
          <w:p w14:paraId="51051FD6" w14:textId="77777777" w:rsidR="00D20BDB" w:rsidRDefault="00D20BDB" w:rsidP="00DA2551">
            <w:pPr>
              <w:jc w:val="center"/>
              <w:rPr>
                <w:rFonts w:ascii="Arial" w:eastAsia="Arial" w:hAnsi="Arial" w:cs="Arial"/>
                <w:color w:val="000000"/>
                <w:sz w:val="16"/>
                <w:szCs w:val="16"/>
              </w:rPr>
            </w:pPr>
            <w:r>
              <w:rPr>
                <w:rFonts w:ascii="Arial" w:eastAsia="Arial" w:hAnsi="Arial" w:cs="Arial"/>
                <w:color w:val="000000"/>
                <w:sz w:val="16"/>
                <w:szCs w:val="16"/>
              </w:rPr>
              <w:t>10h00 11h00</w:t>
            </w:r>
          </w:p>
        </w:tc>
        <w:tc>
          <w:tcPr>
            <w:tcW w:w="1110" w:type="dxa"/>
            <w:tcBorders>
              <w:top w:val="single" w:sz="4" w:space="0" w:color="000000"/>
              <w:left w:val="single" w:sz="12" w:space="0" w:color="000000"/>
              <w:bottom w:val="single" w:sz="4" w:space="0" w:color="000000"/>
              <w:right w:val="single" w:sz="12" w:space="0" w:color="000000"/>
            </w:tcBorders>
            <w:shd w:val="clear" w:color="auto" w:fill="DEEBF6"/>
            <w:vAlign w:val="center"/>
          </w:tcPr>
          <w:p w14:paraId="4CA340F0" w14:textId="77777777" w:rsidR="00D20BDB" w:rsidRDefault="00D20BDB">
            <w:pPr>
              <w:jc w:val="center"/>
              <w:rPr>
                <w:rFonts w:ascii="Arial" w:eastAsia="Arial" w:hAnsi="Arial" w:cs="Arial"/>
                <w:color w:val="000000"/>
                <w:sz w:val="32"/>
                <w:szCs w:val="32"/>
              </w:rPr>
            </w:pPr>
            <w:r>
              <w:rPr>
                <w:rFonts w:ascii="Arial" w:eastAsia="Arial" w:hAnsi="Arial" w:cs="Arial"/>
                <w:color w:val="000000"/>
                <w:sz w:val="32"/>
                <w:szCs w:val="32"/>
              </w:rPr>
              <w:t> </w:t>
            </w:r>
          </w:p>
        </w:tc>
        <w:tc>
          <w:tcPr>
            <w:tcW w:w="804" w:type="dxa"/>
            <w:tcBorders>
              <w:top w:val="single" w:sz="4" w:space="0" w:color="000000"/>
              <w:left w:val="single" w:sz="12" w:space="0" w:color="000000"/>
              <w:bottom w:val="single" w:sz="4" w:space="0" w:color="000000"/>
              <w:right w:val="single" w:sz="4" w:space="0" w:color="000000"/>
            </w:tcBorders>
            <w:shd w:val="clear" w:color="auto" w:fill="FFF2CC"/>
            <w:vAlign w:val="center"/>
          </w:tcPr>
          <w:p w14:paraId="2DFF1C1E" w14:textId="77777777" w:rsidR="00D20BDB" w:rsidRDefault="00D20BDB">
            <w:pPr>
              <w:jc w:val="center"/>
              <w:rPr>
                <w:rFonts w:ascii="Arial" w:eastAsia="Arial" w:hAnsi="Arial" w:cs="Arial"/>
                <w:color w:val="000000"/>
                <w:sz w:val="32"/>
                <w:szCs w:val="32"/>
              </w:rPr>
            </w:pPr>
            <w:r>
              <w:rPr>
                <w:rFonts w:ascii="Arial" w:eastAsia="Arial" w:hAnsi="Arial" w:cs="Arial"/>
                <w:color w:val="000000"/>
                <w:sz w:val="32"/>
                <w:szCs w:val="32"/>
              </w:rPr>
              <w:t> </w:t>
            </w:r>
          </w:p>
        </w:tc>
        <w:tc>
          <w:tcPr>
            <w:tcW w:w="851"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2EE67813" w14:textId="77777777" w:rsidR="00D20BDB" w:rsidRDefault="00D20BDB">
            <w:pPr>
              <w:jc w:val="center"/>
              <w:rPr>
                <w:rFonts w:ascii="Arial" w:eastAsia="Arial" w:hAnsi="Arial" w:cs="Arial"/>
                <w:color w:val="000000"/>
                <w:sz w:val="32"/>
                <w:szCs w:val="32"/>
              </w:rPr>
            </w:pPr>
            <w:r>
              <w:rPr>
                <w:rFonts w:ascii="Arial" w:eastAsia="Arial" w:hAnsi="Arial" w:cs="Arial"/>
                <w:color w:val="000000"/>
                <w:sz w:val="32"/>
                <w:szCs w:val="32"/>
              </w:rPr>
              <w:t> </w:t>
            </w:r>
          </w:p>
        </w:tc>
        <w:tc>
          <w:tcPr>
            <w:tcW w:w="850"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5A994E30" w14:textId="446880C1" w:rsidR="00D20BDB" w:rsidRDefault="00D20BDB">
            <w:pPr>
              <w:jc w:val="center"/>
              <w:rPr>
                <w:rFonts w:ascii="Arial" w:eastAsia="Arial" w:hAnsi="Arial" w:cs="Arial"/>
                <w:color w:val="000000"/>
                <w:sz w:val="32"/>
                <w:szCs w:val="32"/>
              </w:rPr>
            </w:pPr>
            <w:r>
              <w:rPr>
                <w:rFonts w:ascii="Arial" w:eastAsia="Arial" w:hAnsi="Arial" w:cs="Arial"/>
                <w:color w:val="000000"/>
                <w:sz w:val="32"/>
                <w:szCs w:val="32"/>
              </w:rPr>
              <w:t>  </w:t>
            </w:r>
            <w:r>
              <w:rPr>
                <w:rFonts w:ascii="Noto Sans Symbols" w:eastAsia="Noto Sans Symbols" w:hAnsi="Noto Sans Symbols" w:cs="Noto Sans Symbols"/>
                <w:color w:val="000000"/>
                <w:sz w:val="32"/>
                <w:szCs w:val="32"/>
              </w:rPr>
              <w:t>✔</w:t>
            </w:r>
          </w:p>
        </w:tc>
        <w:tc>
          <w:tcPr>
            <w:tcW w:w="851" w:type="dxa"/>
            <w:tcBorders>
              <w:top w:val="single" w:sz="4" w:space="0" w:color="000000"/>
              <w:left w:val="single" w:sz="4" w:space="0" w:color="000000"/>
              <w:bottom w:val="single" w:sz="4" w:space="0" w:color="000000"/>
              <w:right w:val="single" w:sz="4" w:space="0" w:color="auto"/>
            </w:tcBorders>
            <w:shd w:val="clear" w:color="auto" w:fill="FFF2CC"/>
            <w:vAlign w:val="center"/>
          </w:tcPr>
          <w:p w14:paraId="465966BF" w14:textId="06FDAC47" w:rsidR="00D20BDB" w:rsidRDefault="00D20BDB">
            <w:pPr>
              <w:jc w:val="center"/>
              <w:rPr>
                <w:rFonts w:ascii="Noto Sans Symbols" w:eastAsia="Noto Sans Symbols" w:hAnsi="Noto Sans Symbols" w:cs="Noto Sans Symbols"/>
                <w:color w:val="000000"/>
                <w:sz w:val="32"/>
                <w:szCs w:val="32"/>
              </w:rPr>
            </w:pPr>
            <w:r>
              <w:rPr>
                <w:rFonts w:ascii="Arial" w:eastAsia="Arial" w:hAnsi="Arial" w:cs="Arial"/>
                <w:color w:val="000000"/>
                <w:sz w:val="32"/>
                <w:szCs w:val="32"/>
              </w:rPr>
              <w:t> </w:t>
            </w:r>
            <w:r>
              <w:rPr>
                <w:rFonts w:ascii="Noto Sans Symbols" w:eastAsia="Noto Sans Symbols" w:hAnsi="Noto Sans Symbols" w:cs="Noto Sans Symbols"/>
                <w:color w:val="000000"/>
                <w:sz w:val="32"/>
                <w:szCs w:val="32"/>
              </w:rPr>
              <w:t>✔</w:t>
            </w:r>
          </w:p>
        </w:tc>
        <w:tc>
          <w:tcPr>
            <w:tcW w:w="1204" w:type="dxa"/>
            <w:tcBorders>
              <w:top w:val="single" w:sz="4" w:space="0" w:color="auto"/>
              <w:left w:val="single" w:sz="4" w:space="0" w:color="auto"/>
              <w:bottom w:val="single" w:sz="4" w:space="0" w:color="auto"/>
              <w:right w:val="single" w:sz="4" w:space="0" w:color="auto"/>
            </w:tcBorders>
            <w:shd w:val="clear" w:color="auto" w:fill="FBE5D5"/>
            <w:vAlign w:val="center"/>
          </w:tcPr>
          <w:p w14:paraId="6EC78906" w14:textId="34A7C728" w:rsidR="00D20BDB" w:rsidRDefault="00D20BDB">
            <w:pPr>
              <w:jc w:val="center"/>
              <w:rPr>
                <w:rFonts w:ascii="Arial" w:eastAsia="Arial" w:hAnsi="Arial" w:cs="Arial"/>
                <w:color w:val="000000"/>
                <w:sz w:val="32"/>
                <w:szCs w:val="32"/>
              </w:rPr>
            </w:pPr>
            <w:r>
              <w:rPr>
                <w:rFonts w:ascii="Arial" w:eastAsia="Arial" w:hAnsi="Arial" w:cs="Arial"/>
                <w:color w:val="000000"/>
                <w:sz w:val="32"/>
                <w:szCs w:val="32"/>
              </w:rPr>
              <w:t> </w:t>
            </w:r>
            <w:r>
              <w:rPr>
                <w:rFonts w:ascii="Noto Sans Symbols" w:eastAsia="Noto Sans Symbols" w:hAnsi="Noto Sans Symbols" w:cs="Noto Sans Symbols"/>
                <w:color w:val="000000"/>
                <w:sz w:val="32"/>
                <w:szCs w:val="32"/>
              </w:rPr>
              <w:t>✔</w:t>
            </w:r>
          </w:p>
        </w:tc>
        <w:tc>
          <w:tcPr>
            <w:tcW w:w="1347" w:type="dxa"/>
            <w:tcBorders>
              <w:top w:val="nil"/>
              <w:left w:val="single" w:sz="4" w:space="0" w:color="auto"/>
              <w:bottom w:val="single" w:sz="4" w:space="0" w:color="000000"/>
              <w:right w:val="single" w:sz="12" w:space="0" w:color="000000"/>
            </w:tcBorders>
            <w:shd w:val="clear" w:color="auto" w:fill="FBE5D5"/>
            <w:vAlign w:val="center"/>
          </w:tcPr>
          <w:p w14:paraId="77E08AA3" w14:textId="6B78E761" w:rsidR="00D20BDB" w:rsidRDefault="00D20BDB">
            <w:pPr>
              <w:jc w:val="center"/>
              <w:rPr>
                <w:rFonts w:ascii="Noto Sans Symbols" w:eastAsia="Noto Sans Symbols" w:hAnsi="Noto Sans Symbols" w:cs="Noto Sans Symbols"/>
                <w:color w:val="000000"/>
                <w:sz w:val="32"/>
                <w:szCs w:val="32"/>
              </w:rPr>
            </w:pPr>
            <w:r>
              <w:rPr>
                <w:rFonts w:ascii="Arial" w:eastAsia="Arial" w:hAnsi="Arial" w:cs="Arial"/>
                <w:color w:val="000000"/>
                <w:sz w:val="32"/>
                <w:szCs w:val="32"/>
              </w:rPr>
              <w:t> </w:t>
            </w:r>
            <w:r>
              <w:rPr>
                <w:rFonts w:ascii="Noto Sans Symbols" w:eastAsia="Noto Sans Symbols" w:hAnsi="Noto Sans Symbols" w:cs="Noto Sans Symbols"/>
                <w:color w:val="000000"/>
                <w:sz w:val="32"/>
                <w:szCs w:val="32"/>
              </w:rPr>
              <w:t>✔</w:t>
            </w:r>
          </w:p>
        </w:tc>
      </w:tr>
      <w:tr w:rsidR="00D20BDB" w14:paraId="5F6BA91D" w14:textId="77777777" w:rsidTr="00890194">
        <w:trPr>
          <w:trHeight w:val="20"/>
        </w:trPr>
        <w:tc>
          <w:tcPr>
            <w:tcW w:w="1200" w:type="dxa"/>
            <w:tcBorders>
              <w:top w:val="single" w:sz="12" w:space="0" w:color="000000"/>
              <w:left w:val="single" w:sz="12" w:space="0" w:color="000000"/>
              <w:bottom w:val="single" w:sz="12" w:space="0" w:color="000000"/>
              <w:right w:val="single" w:sz="12" w:space="0" w:color="000000"/>
            </w:tcBorders>
            <w:shd w:val="clear" w:color="auto" w:fill="70AD47"/>
            <w:vAlign w:val="center"/>
          </w:tcPr>
          <w:p w14:paraId="5DB3746A" w14:textId="77777777" w:rsidR="00D20BDB" w:rsidRDefault="00D20BDB">
            <w:pPr>
              <w:jc w:val="center"/>
              <w:rPr>
                <w:rFonts w:ascii="Arial" w:eastAsia="Arial" w:hAnsi="Arial" w:cs="Arial"/>
                <w:b/>
                <w:color w:val="000000"/>
                <w:sz w:val="16"/>
                <w:szCs w:val="16"/>
              </w:rPr>
            </w:pPr>
            <w:r>
              <w:rPr>
                <w:rFonts w:ascii="Arial" w:eastAsia="Arial" w:hAnsi="Arial" w:cs="Arial"/>
                <w:b/>
                <w:color w:val="000000"/>
                <w:sz w:val="16"/>
                <w:szCs w:val="16"/>
              </w:rPr>
              <w:t>Éveil Judo/Jujitsu brésilien</w:t>
            </w:r>
          </w:p>
        </w:tc>
        <w:tc>
          <w:tcPr>
            <w:tcW w:w="1063" w:type="dxa"/>
            <w:tcBorders>
              <w:top w:val="single" w:sz="12" w:space="0" w:color="000000"/>
              <w:left w:val="single" w:sz="12" w:space="0" w:color="000000"/>
              <w:bottom w:val="single" w:sz="12" w:space="0" w:color="000000"/>
              <w:right w:val="single" w:sz="12" w:space="0" w:color="000000"/>
            </w:tcBorders>
            <w:shd w:val="clear" w:color="auto" w:fill="D9D9D9"/>
            <w:vAlign w:val="center"/>
          </w:tcPr>
          <w:p w14:paraId="7565B858" w14:textId="526C85F9" w:rsidR="00D20BDB" w:rsidRDefault="00890194">
            <w:pPr>
              <w:jc w:val="center"/>
              <w:rPr>
                <w:rFonts w:ascii="Arial" w:eastAsia="Arial" w:hAnsi="Arial" w:cs="Arial"/>
                <w:color w:val="000000"/>
                <w:sz w:val="16"/>
                <w:szCs w:val="16"/>
              </w:rPr>
            </w:pPr>
            <w:r>
              <w:rPr>
                <w:rFonts w:ascii="Arial" w:eastAsia="Arial" w:hAnsi="Arial" w:cs="Arial"/>
                <w:b/>
                <w:color w:val="000000"/>
                <w:sz w:val="16"/>
                <w:szCs w:val="16"/>
              </w:rPr>
              <w:t xml:space="preserve">16 </w:t>
            </w:r>
            <w:r w:rsidR="00DA2551">
              <w:rPr>
                <w:rFonts w:ascii="Arial" w:eastAsia="Arial" w:hAnsi="Arial" w:cs="Arial"/>
                <w:b/>
                <w:color w:val="000000"/>
                <w:sz w:val="16"/>
                <w:szCs w:val="16"/>
              </w:rPr>
              <w:t>places</w:t>
            </w:r>
          </w:p>
        </w:tc>
        <w:tc>
          <w:tcPr>
            <w:tcW w:w="1063" w:type="dxa"/>
            <w:tcBorders>
              <w:top w:val="single" w:sz="12" w:space="0" w:color="000000"/>
              <w:left w:val="single" w:sz="12" w:space="0" w:color="000000"/>
              <w:bottom w:val="single" w:sz="12" w:space="0" w:color="000000"/>
              <w:right w:val="single" w:sz="12" w:space="0" w:color="000000"/>
            </w:tcBorders>
            <w:shd w:val="clear" w:color="auto" w:fill="D9D9D9"/>
          </w:tcPr>
          <w:p w14:paraId="4885EFA2" w14:textId="4269F195" w:rsidR="00D20BDB" w:rsidRDefault="00D20BDB">
            <w:pPr>
              <w:jc w:val="center"/>
              <w:rPr>
                <w:rFonts w:ascii="Arial" w:eastAsia="Arial" w:hAnsi="Arial" w:cs="Arial"/>
                <w:color w:val="000000"/>
                <w:sz w:val="16"/>
                <w:szCs w:val="16"/>
              </w:rPr>
            </w:pPr>
            <w:r>
              <w:rPr>
                <w:rFonts w:ascii="Arial" w:eastAsia="Arial" w:hAnsi="Arial" w:cs="Arial"/>
                <w:color w:val="000000"/>
                <w:sz w:val="16"/>
                <w:szCs w:val="16"/>
              </w:rPr>
              <w:t>Samedi</w:t>
            </w:r>
          </w:p>
          <w:p w14:paraId="5546ED9F" w14:textId="77777777" w:rsidR="00D20BDB" w:rsidRDefault="00D20BDB">
            <w:pPr>
              <w:jc w:val="center"/>
              <w:rPr>
                <w:rFonts w:ascii="Arial" w:eastAsia="Arial" w:hAnsi="Arial" w:cs="Arial"/>
                <w:color w:val="000000"/>
                <w:sz w:val="16"/>
                <w:szCs w:val="16"/>
              </w:rPr>
            </w:pPr>
            <w:r>
              <w:rPr>
                <w:rFonts w:ascii="Arial" w:eastAsia="Arial" w:hAnsi="Arial" w:cs="Arial"/>
                <w:color w:val="000000"/>
                <w:sz w:val="16"/>
                <w:szCs w:val="16"/>
              </w:rPr>
              <w:t>11h15 12h15</w:t>
            </w:r>
          </w:p>
        </w:tc>
        <w:tc>
          <w:tcPr>
            <w:tcW w:w="1110" w:type="dxa"/>
            <w:tcBorders>
              <w:top w:val="single" w:sz="4" w:space="0" w:color="000000"/>
              <w:left w:val="single" w:sz="12" w:space="0" w:color="000000"/>
              <w:bottom w:val="single" w:sz="4" w:space="0" w:color="000000"/>
              <w:right w:val="single" w:sz="12" w:space="0" w:color="000000"/>
            </w:tcBorders>
            <w:shd w:val="clear" w:color="auto" w:fill="DEEBF6"/>
            <w:vAlign w:val="center"/>
          </w:tcPr>
          <w:p w14:paraId="1D16C973" w14:textId="77777777" w:rsidR="00D20BDB" w:rsidRDefault="00D20BDB">
            <w:pPr>
              <w:jc w:val="center"/>
              <w:rPr>
                <w:rFonts w:ascii="Arial" w:eastAsia="Arial" w:hAnsi="Arial" w:cs="Arial"/>
                <w:color w:val="000000"/>
                <w:sz w:val="32"/>
                <w:szCs w:val="32"/>
              </w:rPr>
            </w:pPr>
            <w:r>
              <w:rPr>
                <w:rFonts w:ascii="Arial" w:eastAsia="Arial" w:hAnsi="Arial" w:cs="Arial"/>
                <w:color w:val="000000"/>
                <w:sz w:val="32"/>
                <w:szCs w:val="32"/>
              </w:rPr>
              <w:t> </w:t>
            </w:r>
          </w:p>
        </w:tc>
        <w:tc>
          <w:tcPr>
            <w:tcW w:w="804" w:type="dxa"/>
            <w:tcBorders>
              <w:top w:val="single" w:sz="4" w:space="0" w:color="000000"/>
              <w:left w:val="single" w:sz="12" w:space="0" w:color="000000"/>
              <w:bottom w:val="single" w:sz="4" w:space="0" w:color="000000"/>
              <w:right w:val="single" w:sz="4" w:space="0" w:color="000000"/>
            </w:tcBorders>
            <w:shd w:val="clear" w:color="auto" w:fill="FFF2CC"/>
            <w:vAlign w:val="center"/>
          </w:tcPr>
          <w:p w14:paraId="0E3B0EB5" w14:textId="77777777" w:rsidR="00D20BDB" w:rsidRDefault="00D20BDB">
            <w:pPr>
              <w:jc w:val="center"/>
              <w:rPr>
                <w:rFonts w:ascii="Arial" w:eastAsia="Arial" w:hAnsi="Arial" w:cs="Arial"/>
                <w:color w:val="000000"/>
                <w:sz w:val="32"/>
                <w:szCs w:val="32"/>
              </w:rPr>
            </w:pPr>
            <w:r>
              <w:rPr>
                <w:rFonts w:ascii="Arial" w:eastAsia="Arial" w:hAnsi="Arial" w:cs="Arial"/>
                <w:color w:val="000000"/>
                <w:sz w:val="32"/>
                <w:szCs w:val="32"/>
              </w:rPr>
              <w:t> </w:t>
            </w:r>
          </w:p>
        </w:tc>
        <w:tc>
          <w:tcPr>
            <w:tcW w:w="851"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0AAFE5A3" w14:textId="77777777" w:rsidR="00D20BDB" w:rsidRDefault="00D20BDB">
            <w:pPr>
              <w:jc w:val="center"/>
              <w:rPr>
                <w:rFonts w:ascii="Arial" w:eastAsia="Arial" w:hAnsi="Arial" w:cs="Arial"/>
                <w:color w:val="000000"/>
                <w:sz w:val="32"/>
                <w:szCs w:val="32"/>
              </w:rPr>
            </w:pPr>
            <w:r>
              <w:rPr>
                <w:rFonts w:ascii="Arial" w:eastAsia="Arial" w:hAnsi="Arial" w:cs="Arial"/>
                <w:color w:val="000000"/>
                <w:sz w:val="32"/>
                <w:szCs w:val="32"/>
              </w:rPr>
              <w:t> </w:t>
            </w:r>
            <w:r>
              <w:rPr>
                <w:rFonts w:ascii="Noto Sans Symbols" w:eastAsia="Noto Sans Symbols" w:hAnsi="Noto Sans Symbols" w:cs="Noto Sans Symbols"/>
                <w:color w:val="000000"/>
                <w:sz w:val="32"/>
                <w:szCs w:val="32"/>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19095451" w14:textId="010BA21B" w:rsidR="00D20BDB" w:rsidRDefault="00D20BDB">
            <w:pPr>
              <w:jc w:val="center"/>
              <w:rPr>
                <w:rFonts w:ascii="Noto Sans Symbols" w:eastAsia="Noto Sans Symbols" w:hAnsi="Noto Sans Symbols" w:cs="Noto Sans Symbols"/>
                <w:color w:val="000000"/>
                <w:sz w:val="32"/>
                <w:szCs w:val="32"/>
              </w:rPr>
            </w:pPr>
            <w:r>
              <w:rPr>
                <w:rFonts w:ascii="Arial" w:eastAsia="Arial" w:hAnsi="Arial" w:cs="Arial"/>
                <w:color w:val="000000"/>
                <w:sz w:val="32"/>
                <w:szCs w:val="32"/>
              </w:rPr>
              <w:t>  </w:t>
            </w:r>
            <w:r>
              <w:rPr>
                <w:rFonts w:ascii="Noto Sans Symbols" w:eastAsia="Noto Sans Symbols" w:hAnsi="Noto Sans Symbols" w:cs="Noto Sans Symbols"/>
                <w:color w:val="000000"/>
                <w:sz w:val="32"/>
                <w:szCs w:val="32"/>
              </w:rPr>
              <w:t>✔</w:t>
            </w:r>
          </w:p>
        </w:tc>
        <w:tc>
          <w:tcPr>
            <w:tcW w:w="851" w:type="dxa"/>
            <w:tcBorders>
              <w:top w:val="single" w:sz="4" w:space="0" w:color="000000"/>
              <w:left w:val="single" w:sz="4" w:space="0" w:color="000000"/>
              <w:bottom w:val="single" w:sz="4" w:space="0" w:color="auto"/>
              <w:right w:val="single" w:sz="4" w:space="0" w:color="auto"/>
            </w:tcBorders>
            <w:shd w:val="clear" w:color="auto" w:fill="FFF2CC"/>
            <w:vAlign w:val="center"/>
          </w:tcPr>
          <w:p w14:paraId="15F46073" w14:textId="77777777" w:rsidR="00D20BDB" w:rsidRDefault="00D20BDB">
            <w:pPr>
              <w:jc w:val="center"/>
              <w:rPr>
                <w:rFonts w:ascii="Arial" w:eastAsia="Arial" w:hAnsi="Arial" w:cs="Arial"/>
                <w:color w:val="000000"/>
                <w:sz w:val="32"/>
                <w:szCs w:val="32"/>
              </w:rPr>
            </w:pPr>
            <w:r>
              <w:rPr>
                <w:rFonts w:ascii="Noto Sans Symbols" w:eastAsia="Noto Sans Symbols" w:hAnsi="Noto Sans Symbols" w:cs="Noto Sans Symbols"/>
                <w:color w:val="000000"/>
                <w:sz w:val="32"/>
                <w:szCs w:val="32"/>
              </w:rPr>
              <w:t>✔</w:t>
            </w:r>
            <w:r>
              <w:rPr>
                <w:rFonts w:ascii="Arial" w:eastAsia="Arial" w:hAnsi="Arial" w:cs="Arial"/>
                <w:color w:val="000000"/>
                <w:sz w:val="32"/>
                <w:szCs w:val="32"/>
              </w:rPr>
              <w:t> </w:t>
            </w:r>
          </w:p>
        </w:tc>
        <w:tc>
          <w:tcPr>
            <w:tcW w:w="1204" w:type="dxa"/>
            <w:tcBorders>
              <w:top w:val="single" w:sz="4" w:space="0" w:color="auto"/>
              <w:left w:val="single" w:sz="4" w:space="0" w:color="auto"/>
              <w:bottom w:val="single" w:sz="4" w:space="0" w:color="auto"/>
              <w:right w:val="single" w:sz="4" w:space="0" w:color="auto"/>
            </w:tcBorders>
            <w:shd w:val="clear" w:color="auto" w:fill="FBE5D5"/>
            <w:vAlign w:val="center"/>
          </w:tcPr>
          <w:p w14:paraId="5B24D805" w14:textId="77777777" w:rsidR="00D20BDB" w:rsidRDefault="00D20BDB">
            <w:pPr>
              <w:jc w:val="center"/>
              <w:rPr>
                <w:rFonts w:ascii="Arial" w:eastAsia="Arial" w:hAnsi="Arial" w:cs="Arial"/>
                <w:color w:val="000000"/>
                <w:sz w:val="32"/>
                <w:szCs w:val="32"/>
              </w:rPr>
            </w:pPr>
          </w:p>
        </w:tc>
        <w:tc>
          <w:tcPr>
            <w:tcW w:w="1347" w:type="dxa"/>
            <w:tcBorders>
              <w:top w:val="nil"/>
              <w:left w:val="single" w:sz="4" w:space="0" w:color="auto"/>
              <w:bottom w:val="single" w:sz="4" w:space="0" w:color="000000"/>
              <w:right w:val="single" w:sz="12" w:space="0" w:color="000000"/>
            </w:tcBorders>
            <w:shd w:val="clear" w:color="auto" w:fill="FBE5D5"/>
            <w:vAlign w:val="center"/>
          </w:tcPr>
          <w:p w14:paraId="2F801328" w14:textId="77777777" w:rsidR="00D20BDB" w:rsidRDefault="00D20BDB">
            <w:pPr>
              <w:jc w:val="center"/>
              <w:rPr>
                <w:rFonts w:ascii="Arial" w:eastAsia="Arial" w:hAnsi="Arial" w:cs="Arial"/>
                <w:color w:val="000000"/>
                <w:sz w:val="32"/>
                <w:szCs w:val="32"/>
              </w:rPr>
            </w:pPr>
            <w:r>
              <w:rPr>
                <w:rFonts w:ascii="Arial" w:eastAsia="Arial" w:hAnsi="Arial" w:cs="Arial"/>
                <w:color w:val="000000"/>
                <w:sz w:val="32"/>
                <w:szCs w:val="32"/>
              </w:rPr>
              <w:t> </w:t>
            </w:r>
          </w:p>
        </w:tc>
      </w:tr>
      <w:tr w:rsidR="00D20BDB" w14:paraId="49B2D97D" w14:textId="77777777" w:rsidTr="00890194">
        <w:trPr>
          <w:trHeight w:val="20"/>
        </w:trPr>
        <w:tc>
          <w:tcPr>
            <w:tcW w:w="1200" w:type="dxa"/>
            <w:tcBorders>
              <w:top w:val="single" w:sz="12" w:space="0" w:color="000000"/>
              <w:left w:val="single" w:sz="12" w:space="0" w:color="000000"/>
              <w:bottom w:val="single" w:sz="12" w:space="0" w:color="000000"/>
              <w:right w:val="single" w:sz="12" w:space="0" w:color="000000"/>
            </w:tcBorders>
            <w:shd w:val="clear" w:color="auto" w:fill="70AD47"/>
            <w:vAlign w:val="center"/>
          </w:tcPr>
          <w:p w14:paraId="4043B798" w14:textId="77777777" w:rsidR="00D20BDB" w:rsidRDefault="00D20BDB">
            <w:pPr>
              <w:jc w:val="center"/>
              <w:rPr>
                <w:rFonts w:ascii="Arial" w:eastAsia="Arial" w:hAnsi="Arial" w:cs="Arial"/>
                <w:b/>
                <w:color w:val="000000"/>
                <w:sz w:val="16"/>
                <w:szCs w:val="16"/>
              </w:rPr>
            </w:pPr>
            <w:r>
              <w:rPr>
                <w:rFonts w:ascii="Arial" w:eastAsia="Arial" w:hAnsi="Arial" w:cs="Arial"/>
                <w:b/>
                <w:color w:val="000000"/>
                <w:sz w:val="16"/>
                <w:szCs w:val="16"/>
              </w:rPr>
              <w:t>Judo/Boxe</w:t>
            </w:r>
          </w:p>
        </w:tc>
        <w:tc>
          <w:tcPr>
            <w:tcW w:w="1063" w:type="dxa"/>
            <w:tcBorders>
              <w:top w:val="single" w:sz="12" w:space="0" w:color="000000"/>
              <w:left w:val="single" w:sz="12" w:space="0" w:color="000000"/>
              <w:bottom w:val="single" w:sz="12" w:space="0" w:color="000000"/>
              <w:right w:val="single" w:sz="12" w:space="0" w:color="000000"/>
            </w:tcBorders>
            <w:shd w:val="clear" w:color="auto" w:fill="D9D9D9"/>
            <w:vAlign w:val="center"/>
          </w:tcPr>
          <w:p w14:paraId="6124F77E" w14:textId="4CE123BD" w:rsidR="00D20BDB" w:rsidRDefault="00890194">
            <w:pPr>
              <w:jc w:val="center"/>
              <w:rPr>
                <w:rFonts w:ascii="Arial" w:eastAsia="Arial" w:hAnsi="Arial" w:cs="Arial"/>
                <w:color w:val="000000"/>
                <w:sz w:val="16"/>
                <w:szCs w:val="16"/>
              </w:rPr>
            </w:pPr>
            <w:r>
              <w:rPr>
                <w:rFonts w:ascii="Arial" w:eastAsia="Arial" w:hAnsi="Arial" w:cs="Arial"/>
                <w:b/>
                <w:color w:val="000000"/>
                <w:sz w:val="16"/>
                <w:szCs w:val="16"/>
              </w:rPr>
              <w:t xml:space="preserve">16 </w:t>
            </w:r>
            <w:r w:rsidR="00DA2551">
              <w:rPr>
                <w:rFonts w:ascii="Arial" w:eastAsia="Arial" w:hAnsi="Arial" w:cs="Arial"/>
                <w:b/>
                <w:color w:val="000000"/>
                <w:sz w:val="16"/>
                <w:szCs w:val="16"/>
              </w:rPr>
              <w:t>places</w:t>
            </w:r>
          </w:p>
        </w:tc>
        <w:tc>
          <w:tcPr>
            <w:tcW w:w="1063" w:type="dxa"/>
            <w:tcBorders>
              <w:top w:val="single" w:sz="12" w:space="0" w:color="000000"/>
              <w:left w:val="single" w:sz="12" w:space="0" w:color="000000"/>
              <w:bottom w:val="single" w:sz="12" w:space="0" w:color="000000"/>
              <w:right w:val="single" w:sz="12" w:space="0" w:color="000000"/>
            </w:tcBorders>
            <w:shd w:val="clear" w:color="auto" w:fill="D9D9D9"/>
          </w:tcPr>
          <w:p w14:paraId="00E717F1" w14:textId="5A5DF24A" w:rsidR="00D20BDB" w:rsidRDefault="00D20BDB">
            <w:pPr>
              <w:jc w:val="center"/>
              <w:rPr>
                <w:rFonts w:ascii="Arial" w:eastAsia="Arial" w:hAnsi="Arial" w:cs="Arial"/>
                <w:color w:val="000000"/>
                <w:sz w:val="16"/>
                <w:szCs w:val="16"/>
              </w:rPr>
            </w:pPr>
            <w:r>
              <w:rPr>
                <w:rFonts w:ascii="Arial" w:eastAsia="Arial" w:hAnsi="Arial" w:cs="Arial"/>
                <w:color w:val="000000"/>
                <w:sz w:val="16"/>
                <w:szCs w:val="16"/>
              </w:rPr>
              <w:t>Samedi</w:t>
            </w:r>
          </w:p>
          <w:p w14:paraId="3C8E243C" w14:textId="77777777" w:rsidR="00D20BDB" w:rsidRDefault="00D20BDB">
            <w:pPr>
              <w:jc w:val="center"/>
              <w:rPr>
                <w:rFonts w:ascii="Arial" w:eastAsia="Arial" w:hAnsi="Arial" w:cs="Arial"/>
                <w:color w:val="000000"/>
                <w:sz w:val="16"/>
                <w:szCs w:val="16"/>
              </w:rPr>
            </w:pPr>
            <w:r>
              <w:rPr>
                <w:rFonts w:ascii="Arial" w:eastAsia="Arial" w:hAnsi="Arial" w:cs="Arial"/>
                <w:color w:val="000000"/>
                <w:sz w:val="16"/>
                <w:szCs w:val="16"/>
              </w:rPr>
              <w:t>12h15 13h15</w:t>
            </w:r>
          </w:p>
        </w:tc>
        <w:tc>
          <w:tcPr>
            <w:tcW w:w="1110" w:type="dxa"/>
            <w:tcBorders>
              <w:top w:val="single" w:sz="4" w:space="0" w:color="000000"/>
              <w:left w:val="single" w:sz="12" w:space="0" w:color="000000"/>
              <w:bottom w:val="single" w:sz="4" w:space="0" w:color="000000"/>
              <w:right w:val="single" w:sz="12" w:space="0" w:color="000000"/>
            </w:tcBorders>
            <w:shd w:val="clear" w:color="auto" w:fill="DEEBF6"/>
            <w:vAlign w:val="center"/>
          </w:tcPr>
          <w:p w14:paraId="3410E7AB" w14:textId="77777777" w:rsidR="00D20BDB" w:rsidRDefault="00D20BDB">
            <w:pPr>
              <w:jc w:val="center"/>
              <w:rPr>
                <w:rFonts w:ascii="Arial" w:eastAsia="Arial" w:hAnsi="Arial" w:cs="Arial"/>
                <w:color w:val="000000"/>
                <w:sz w:val="32"/>
                <w:szCs w:val="32"/>
              </w:rPr>
            </w:pPr>
            <w:r>
              <w:rPr>
                <w:rFonts w:ascii="Arial" w:eastAsia="Arial" w:hAnsi="Arial" w:cs="Arial"/>
                <w:color w:val="000000"/>
                <w:sz w:val="32"/>
                <w:szCs w:val="32"/>
              </w:rPr>
              <w:t> </w:t>
            </w:r>
          </w:p>
        </w:tc>
        <w:tc>
          <w:tcPr>
            <w:tcW w:w="804" w:type="dxa"/>
            <w:tcBorders>
              <w:top w:val="single" w:sz="4" w:space="0" w:color="000000"/>
              <w:left w:val="single" w:sz="12" w:space="0" w:color="000000"/>
              <w:bottom w:val="single" w:sz="4" w:space="0" w:color="000000"/>
              <w:right w:val="single" w:sz="4" w:space="0" w:color="000000"/>
            </w:tcBorders>
            <w:shd w:val="clear" w:color="auto" w:fill="FFF2CC"/>
            <w:vAlign w:val="center"/>
          </w:tcPr>
          <w:p w14:paraId="07945035" w14:textId="77777777" w:rsidR="00D20BDB" w:rsidRDefault="00D20BDB">
            <w:pPr>
              <w:jc w:val="center"/>
              <w:rPr>
                <w:rFonts w:ascii="Arial" w:eastAsia="Arial" w:hAnsi="Arial" w:cs="Arial"/>
                <w:color w:val="000000"/>
                <w:sz w:val="32"/>
                <w:szCs w:val="32"/>
              </w:rPr>
            </w:pPr>
            <w:r>
              <w:rPr>
                <w:rFonts w:ascii="Arial" w:eastAsia="Arial" w:hAnsi="Arial" w:cs="Arial"/>
                <w:color w:val="000000"/>
                <w:sz w:val="32"/>
                <w:szCs w:val="32"/>
              </w:rPr>
              <w:t> </w:t>
            </w:r>
          </w:p>
        </w:tc>
        <w:tc>
          <w:tcPr>
            <w:tcW w:w="851"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5FD5C6DC" w14:textId="77777777" w:rsidR="00D20BDB" w:rsidRDefault="00D20BDB">
            <w:pPr>
              <w:jc w:val="center"/>
              <w:rPr>
                <w:rFonts w:ascii="Arial" w:eastAsia="Arial" w:hAnsi="Arial" w:cs="Arial"/>
                <w:color w:val="000000"/>
                <w:sz w:val="32"/>
                <w:szCs w:val="32"/>
              </w:rPr>
            </w:pPr>
            <w:r>
              <w:rPr>
                <w:rFonts w:ascii="Arial" w:eastAsia="Arial" w:hAnsi="Arial" w:cs="Arial"/>
                <w:color w:val="000000"/>
                <w:sz w:val="32"/>
                <w:szCs w:val="32"/>
              </w:rPr>
              <w:t> </w:t>
            </w:r>
          </w:p>
        </w:tc>
        <w:tc>
          <w:tcPr>
            <w:tcW w:w="850" w:type="dxa"/>
            <w:tcBorders>
              <w:top w:val="single" w:sz="4" w:space="0" w:color="000000"/>
              <w:left w:val="single" w:sz="4" w:space="0" w:color="000000"/>
              <w:bottom w:val="single" w:sz="4" w:space="0" w:color="000000"/>
              <w:right w:val="single" w:sz="4" w:space="0" w:color="auto"/>
            </w:tcBorders>
            <w:shd w:val="clear" w:color="auto" w:fill="FFF2CC"/>
            <w:vAlign w:val="center"/>
          </w:tcPr>
          <w:p w14:paraId="273ADC4F" w14:textId="77777777" w:rsidR="00D20BDB" w:rsidRDefault="00D20BDB">
            <w:pPr>
              <w:jc w:val="center"/>
              <w:rPr>
                <w:rFonts w:ascii="Noto Sans Symbols" w:eastAsia="Noto Sans Symbols" w:hAnsi="Noto Sans Symbols" w:cs="Noto Sans Symbols"/>
                <w:color w:val="000000"/>
                <w:sz w:val="32"/>
                <w:szCs w:val="32"/>
              </w:rPr>
            </w:pPr>
            <w:r>
              <w:rPr>
                <w:rFonts w:ascii="Arial" w:eastAsia="Arial" w:hAnsi="Arial" w:cs="Arial"/>
                <w:color w:val="000000"/>
                <w:sz w:val="32"/>
                <w:szCs w:val="32"/>
              </w:rPr>
              <w:t> </w:t>
            </w:r>
          </w:p>
        </w:tc>
        <w:tc>
          <w:tcPr>
            <w:tcW w:w="851" w:type="dxa"/>
            <w:tcBorders>
              <w:top w:val="single" w:sz="4" w:space="0" w:color="auto"/>
              <w:left w:val="single" w:sz="4" w:space="0" w:color="auto"/>
              <w:bottom w:val="single" w:sz="4" w:space="0" w:color="auto"/>
              <w:right w:val="single" w:sz="4" w:space="0" w:color="auto"/>
            </w:tcBorders>
            <w:shd w:val="clear" w:color="auto" w:fill="FFF2CC"/>
            <w:vAlign w:val="center"/>
          </w:tcPr>
          <w:p w14:paraId="18229C3E" w14:textId="77777777" w:rsidR="00D20BDB" w:rsidRDefault="00D20BDB">
            <w:pPr>
              <w:jc w:val="center"/>
              <w:rPr>
                <w:rFonts w:ascii="Arial" w:eastAsia="Arial" w:hAnsi="Arial" w:cs="Arial"/>
                <w:color w:val="000000"/>
                <w:sz w:val="32"/>
                <w:szCs w:val="32"/>
              </w:rPr>
            </w:pPr>
            <w:r>
              <w:rPr>
                <w:rFonts w:ascii="Arial" w:eastAsia="Arial" w:hAnsi="Arial" w:cs="Arial"/>
                <w:color w:val="000000"/>
                <w:sz w:val="32"/>
                <w:szCs w:val="32"/>
              </w:rPr>
              <w:t> </w:t>
            </w:r>
          </w:p>
        </w:tc>
        <w:tc>
          <w:tcPr>
            <w:tcW w:w="1204" w:type="dxa"/>
            <w:tcBorders>
              <w:top w:val="single" w:sz="4" w:space="0" w:color="auto"/>
              <w:left w:val="single" w:sz="4" w:space="0" w:color="auto"/>
              <w:bottom w:val="single" w:sz="4" w:space="0" w:color="auto"/>
              <w:right w:val="single" w:sz="4" w:space="0" w:color="auto"/>
            </w:tcBorders>
            <w:shd w:val="clear" w:color="auto" w:fill="FBE5D5"/>
            <w:vAlign w:val="center"/>
          </w:tcPr>
          <w:p w14:paraId="02D0AC53" w14:textId="77777777" w:rsidR="00D20BDB" w:rsidRDefault="00D20BDB">
            <w:pPr>
              <w:jc w:val="center"/>
              <w:rPr>
                <w:rFonts w:ascii="Arial" w:eastAsia="Arial" w:hAnsi="Arial" w:cs="Arial"/>
                <w:color w:val="000000"/>
                <w:sz w:val="32"/>
                <w:szCs w:val="32"/>
              </w:rPr>
            </w:pPr>
            <w:r>
              <w:rPr>
                <w:rFonts w:ascii="Arial" w:eastAsia="Arial" w:hAnsi="Arial" w:cs="Arial"/>
                <w:color w:val="000000"/>
                <w:sz w:val="32"/>
                <w:szCs w:val="32"/>
              </w:rPr>
              <w:t> </w:t>
            </w:r>
            <w:r>
              <w:rPr>
                <w:rFonts w:ascii="Noto Sans Symbols" w:eastAsia="Noto Sans Symbols" w:hAnsi="Noto Sans Symbols" w:cs="Noto Sans Symbols"/>
                <w:color w:val="000000"/>
                <w:sz w:val="32"/>
                <w:szCs w:val="32"/>
              </w:rPr>
              <w:t>✔</w:t>
            </w:r>
          </w:p>
        </w:tc>
        <w:tc>
          <w:tcPr>
            <w:tcW w:w="1347" w:type="dxa"/>
            <w:tcBorders>
              <w:top w:val="nil"/>
              <w:left w:val="single" w:sz="4" w:space="0" w:color="auto"/>
              <w:bottom w:val="single" w:sz="4" w:space="0" w:color="000000"/>
              <w:right w:val="single" w:sz="12" w:space="0" w:color="000000"/>
            </w:tcBorders>
            <w:shd w:val="clear" w:color="auto" w:fill="FBE5D5"/>
            <w:vAlign w:val="center"/>
          </w:tcPr>
          <w:p w14:paraId="1A6FAFAA" w14:textId="77777777" w:rsidR="00D20BDB" w:rsidRDefault="00D20BDB">
            <w:pPr>
              <w:jc w:val="center"/>
              <w:rPr>
                <w:rFonts w:ascii="Arial" w:eastAsia="Arial" w:hAnsi="Arial" w:cs="Arial"/>
                <w:color w:val="000000"/>
                <w:sz w:val="32"/>
                <w:szCs w:val="32"/>
              </w:rPr>
            </w:pPr>
            <w:r>
              <w:rPr>
                <w:rFonts w:ascii="Arial" w:eastAsia="Arial" w:hAnsi="Arial" w:cs="Arial"/>
                <w:color w:val="000000"/>
                <w:sz w:val="32"/>
                <w:szCs w:val="32"/>
              </w:rPr>
              <w:t> </w:t>
            </w:r>
            <w:r>
              <w:rPr>
                <w:rFonts w:ascii="Noto Sans Symbols" w:eastAsia="Noto Sans Symbols" w:hAnsi="Noto Sans Symbols" w:cs="Noto Sans Symbols"/>
                <w:color w:val="000000"/>
                <w:sz w:val="32"/>
                <w:szCs w:val="32"/>
              </w:rPr>
              <w:t>✔</w:t>
            </w:r>
          </w:p>
        </w:tc>
      </w:tr>
      <w:tr w:rsidR="00D20BDB" w14:paraId="50033768" w14:textId="77777777" w:rsidTr="00890194">
        <w:trPr>
          <w:trHeight w:val="370"/>
        </w:trPr>
        <w:tc>
          <w:tcPr>
            <w:tcW w:w="1200" w:type="dxa"/>
            <w:vMerge w:val="restart"/>
            <w:tcBorders>
              <w:top w:val="single" w:sz="12" w:space="0" w:color="000000"/>
              <w:left w:val="single" w:sz="12" w:space="0" w:color="000000"/>
              <w:bottom w:val="single" w:sz="12" w:space="0" w:color="000000"/>
              <w:right w:val="single" w:sz="12" w:space="0" w:color="000000"/>
            </w:tcBorders>
            <w:shd w:val="clear" w:color="auto" w:fill="70AD47"/>
            <w:vAlign w:val="center"/>
          </w:tcPr>
          <w:p w14:paraId="7C96C2EA" w14:textId="77777777" w:rsidR="00D20BDB" w:rsidRDefault="00D20BDB">
            <w:pPr>
              <w:jc w:val="center"/>
              <w:rPr>
                <w:rFonts w:ascii="Arial" w:eastAsia="Arial" w:hAnsi="Arial" w:cs="Arial"/>
                <w:b/>
                <w:color w:val="000000"/>
                <w:sz w:val="16"/>
                <w:szCs w:val="16"/>
              </w:rPr>
            </w:pPr>
            <w:r>
              <w:rPr>
                <w:rFonts w:ascii="Arial" w:eastAsia="Arial" w:hAnsi="Arial" w:cs="Arial"/>
                <w:b/>
                <w:color w:val="000000"/>
                <w:sz w:val="16"/>
                <w:szCs w:val="16"/>
              </w:rPr>
              <w:t>Jeux aquatiques et Natation</w:t>
            </w:r>
          </w:p>
          <w:p w14:paraId="3EC085BE" w14:textId="77777777" w:rsidR="00D20BDB" w:rsidRDefault="00D20BDB">
            <w:pPr>
              <w:jc w:val="center"/>
              <w:rPr>
                <w:rFonts w:ascii="Arial" w:eastAsia="Arial" w:hAnsi="Arial" w:cs="Arial"/>
                <w:b/>
                <w:color w:val="000000"/>
                <w:sz w:val="16"/>
                <w:szCs w:val="16"/>
              </w:rPr>
            </w:pPr>
          </w:p>
        </w:tc>
        <w:tc>
          <w:tcPr>
            <w:tcW w:w="1063" w:type="dxa"/>
            <w:tcBorders>
              <w:top w:val="single" w:sz="12" w:space="0" w:color="000000"/>
              <w:left w:val="single" w:sz="12" w:space="0" w:color="000000"/>
              <w:bottom w:val="single" w:sz="12" w:space="0" w:color="000000"/>
              <w:right w:val="single" w:sz="12" w:space="0" w:color="000000"/>
            </w:tcBorders>
            <w:shd w:val="clear" w:color="auto" w:fill="D9D9D9"/>
            <w:vAlign w:val="center"/>
          </w:tcPr>
          <w:p w14:paraId="404E5C6D" w14:textId="32AA86F7" w:rsidR="00D20BDB" w:rsidRDefault="00890194">
            <w:pPr>
              <w:jc w:val="center"/>
              <w:rPr>
                <w:rFonts w:ascii="Arial" w:eastAsia="Arial" w:hAnsi="Arial" w:cs="Arial"/>
                <w:color w:val="000000"/>
                <w:sz w:val="16"/>
                <w:szCs w:val="16"/>
              </w:rPr>
            </w:pPr>
            <w:r>
              <w:rPr>
                <w:rFonts w:ascii="Arial" w:eastAsia="Arial" w:hAnsi="Arial" w:cs="Arial"/>
                <w:b/>
                <w:color w:val="000000"/>
                <w:sz w:val="16"/>
                <w:szCs w:val="16"/>
              </w:rPr>
              <w:t xml:space="preserve">9 </w:t>
            </w:r>
            <w:r w:rsidR="00DA2551">
              <w:rPr>
                <w:rFonts w:ascii="Arial" w:eastAsia="Arial" w:hAnsi="Arial" w:cs="Arial"/>
                <w:b/>
                <w:color w:val="000000"/>
                <w:sz w:val="16"/>
                <w:szCs w:val="16"/>
              </w:rPr>
              <w:t>places</w:t>
            </w:r>
          </w:p>
        </w:tc>
        <w:tc>
          <w:tcPr>
            <w:tcW w:w="1063" w:type="dxa"/>
            <w:tcBorders>
              <w:top w:val="single" w:sz="12" w:space="0" w:color="000000"/>
              <w:left w:val="single" w:sz="12" w:space="0" w:color="000000"/>
              <w:bottom w:val="single" w:sz="12" w:space="0" w:color="000000"/>
              <w:right w:val="single" w:sz="12" w:space="0" w:color="000000"/>
            </w:tcBorders>
            <w:shd w:val="clear" w:color="auto" w:fill="D9D9D9"/>
            <w:vAlign w:val="bottom"/>
          </w:tcPr>
          <w:p w14:paraId="7AD791E0" w14:textId="6BB95713" w:rsidR="00D20BDB" w:rsidRDefault="00D20BDB">
            <w:pPr>
              <w:jc w:val="center"/>
              <w:rPr>
                <w:rFonts w:ascii="Arial" w:eastAsia="Arial" w:hAnsi="Arial" w:cs="Arial"/>
                <w:color w:val="000000"/>
                <w:sz w:val="16"/>
                <w:szCs w:val="16"/>
              </w:rPr>
            </w:pPr>
            <w:r>
              <w:rPr>
                <w:rFonts w:ascii="Arial" w:eastAsia="Arial" w:hAnsi="Arial" w:cs="Arial"/>
                <w:color w:val="000000"/>
                <w:sz w:val="16"/>
                <w:szCs w:val="16"/>
              </w:rPr>
              <w:t>Mercredi</w:t>
            </w:r>
          </w:p>
          <w:p w14:paraId="3B0445FF" w14:textId="77777777" w:rsidR="00D20BDB" w:rsidRDefault="00D20BDB">
            <w:pPr>
              <w:jc w:val="center"/>
              <w:rPr>
                <w:rFonts w:ascii="Arial" w:eastAsia="Arial" w:hAnsi="Arial" w:cs="Arial"/>
                <w:color w:val="000000"/>
                <w:sz w:val="16"/>
                <w:szCs w:val="16"/>
              </w:rPr>
            </w:pPr>
            <w:r>
              <w:rPr>
                <w:rFonts w:ascii="Arial" w:eastAsia="Arial" w:hAnsi="Arial" w:cs="Arial"/>
                <w:color w:val="000000"/>
                <w:sz w:val="16"/>
                <w:szCs w:val="16"/>
              </w:rPr>
              <w:t>16h50-18h</w:t>
            </w:r>
          </w:p>
        </w:tc>
        <w:tc>
          <w:tcPr>
            <w:tcW w:w="1110" w:type="dxa"/>
            <w:tcBorders>
              <w:top w:val="single" w:sz="4" w:space="0" w:color="000000"/>
              <w:left w:val="single" w:sz="12" w:space="0" w:color="000000"/>
              <w:bottom w:val="single" w:sz="4" w:space="0" w:color="000000"/>
              <w:right w:val="single" w:sz="12" w:space="0" w:color="000000"/>
            </w:tcBorders>
            <w:shd w:val="clear" w:color="auto" w:fill="DEEBF6"/>
            <w:vAlign w:val="center"/>
          </w:tcPr>
          <w:p w14:paraId="2DFE18C9" w14:textId="77777777" w:rsidR="00D20BDB" w:rsidRDefault="00D20BDB">
            <w:pPr>
              <w:jc w:val="center"/>
              <w:rPr>
                <w:rFonts w:ascii="Arial" w:eastAsia="Arial" w:hAnsi="Arial" w:cs="Arial"/>
                <w:color w:val="000000"/>
                <w:sz w:val="32"/>
                <w:szCs w:val="32"/>
              </w:rPr>
            </w:pPr>
          </w:p>
        </w:tc>
        <w:tc>
          <w:tcPr>
            <w:tcW w:w="804" w:type="dxa"/>
            <w:tcBorders>
              <w:top w:val="single" w:sz="4" w:space="0" w:color="000000"/>
              <w:left w:val="single" w:sz="12" w:space="0" w:color="000000"/>
              <w:bottom w:val="single" w:sz="4" w:space="0" w:color="000000"/>
              <w:right w:val="single" w:sz="4" w:space="0" w:color="000000"/>
            </w:tcBorders>
            <w:shd w:val="clear" w:color="auto" w:fill="FFF2CC"/>
            <w:vAlign w:val="center"/>
          </w:tcPr>
          <w:p w14:paraId="0809A5FF" w14:textId="77777777" w:rsidR="00D20BDB" w:rsidRDefault="00D20BDB">
            <w:pPr>
              <w:jc w:val="center"/>
              <w:rPr>
                <w:rFonts w:ascii="Arial" w:eastAsia="Arial" w:hAnsi="Arial" w:cs="Arial"/>
                <w:color w:val="000000"/>
                <w:sz w:val="32"/>
                <w:szCs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7531EC58" w14:textId="77777777" w:rsidR="00D20BDB" w:rsidRDefault="00D20BDB">
            <w:pPr>
              <w:jc w:val="center"/>
              <w:rPr>
                <w:rFonts w:ascii="Arial" w:eastAsia="Arial" w:hAnsi="Arial" w:cs="Arial"/>
                <w:color w:val="000000"/>
                <w:sz w:val="32"/>
                <w:szCs w:val="32"/>
              </w:rPr>
            </w:pPr>
            <w:r>
              <w:rPr>
                <w:rFonts w:ascii="Arial" w:eastAsia="Arial" w:hAnsi="Arial" w:cs="Arial"/>
                <w:color w:val="000000"/>
                <w:sz w:val="32"/>
                <w:szCs w:val="32"/>
              </w:rPr>
              <w:t> </w:t>
            </w:r>
            <w:r>
              <w:rPr>
                <w:rFonts w:ascii="Noto Sans Symbols" w:eastAsia="Noto Sans Symbols" w:hAnsi="Noto Sans Symbols" w:cs="Noto Sans Symbols"/>
                <w:color w:val="000000"/>
                <w:sz w:val="32"/>
                <w:szCs w:val="32"/>
              </w:rPr>
              <w:t>✔</w:t>
            </w:r>
          </w:p>
        </w:tc>
        <w:tc>
          <w:tcPr>
            <w:tcW w:w="850" w:type="dxa"/>
            <w:tcBorders>
              <w:top w:val="single" w:sz="4" w:space="0" w:color="000000"/>
              <w:left w:val="single" w:sz="4" w:space="0" w:color="000000"/>
              <w:bottom w:val="single" w:sz="4" w:space="0" w:color="000000"/>
              <w:right w:val="single" w:sz="4" w:space="0" w:color="auto"/>
            </w:tcBorders>
            <w:shd w:val="clear" w:color="auto" w:fill="FFF2CC"/>
            <w:vAlign w:val="center"/>
          </w:tcPr>
          <w:p w14:paraId="1744DB77" w14:textId="77777777" w:rsidR="00D20BDB" w:rsidRDefault="00D20BDB">
            <w:pPr>
              <w:jc w:val="center"/>
              <w:rPr>
                <w:rFonts w:ascii="Arial" w:eastAsia="Arial" w:hAnsi="Arial" w:cs="Arial"/>
                <w:color w:val="000000"/>
                <w:sz w:val="32"/>
                <w:szCs w:val="32"/>
              </w:rPr>
            </w:pPr>
            <w:r>
              <w:rPr>
                <w:rFonts w:ascii="Arial" w:eastAsia="Arial" w:hAnsi="Arial" w:cs="Arial"/>
                <w:color w:val="000000"/>
                <w:sz w:val="32"/>
                <w:szCs w:val="32"/>
              </w:rPr>
              <w:t> </w:t>
            </w:r>
            <w:r>
              <w:rPr>
                <w:rFonts w:ascii="Noto Sans Symbols" w:eastAsia="Noto Sans Symbols" w:hAnsi="Noto Sans Symbols" w:cs="Noto Sans Symbols"/>
                <w:color w:val="000000"/>
                <w:sz w:val="32"/>
                <w:szCs w:val="32"/>
              </w:rPr>
              <w:t>✔</w:t>
            </w:r>
          </w:p>
        </w:tc>
        <w:tc>
          <w:tcPr>
            <w:tcW w:w="851" w:type="dxa"/>
            <w:tcBorders>
              <w:top w:val="single" w:sz="4" w:space="0" w:color="auto"/>
              <w:left w:val="single" w:sz="4" w:space="0" w:color="auto"/>
              <w:bottom w:val="single" w:sz="4" w:space="0" w:color="auto"/>
              <w:right w:val="single" w:sz="4" w:space="0" w:color="auto"/>
            </w:tcBorders>
            <w:shd w:val="clear" w:color="auto" w:fill="FFF2CC"/>
            <w:vAlign w:val="center"/>
          </w:tcPr>
          <w:p w14:paraId="47A4227F" w14:textId="77777777" w:rsidR="00D20BDB" w:rsidRDefault="00D20BDB">
            <w:pPr>
              <w:jc w:val="center"/>
              <w:rPr>
                <w:rFonts w:ascii="Arial" w:eastAsia="Arial" w:hAnsi="Arial" w:cs="Arial"/>
                <w:color w:val="000000"/>
                <w:sz w:val="32"/>
                <w:szCs w:val="32"/>
              </w:rPr>
            </w:pPr>
            <w:r>
              <w:rPr>
                <w:rFonts w:ascii="Arial" w:eastAsia="Arial" w:hAnsi="Arial" w:cs="Arial"/>
                <w:color w:val="000000"/>
                <w:sz w:val="32"/>
                <w:szCs w:val="32"/>
              </w:rPr>
              <w:t> </w:t>
            </w:r>
            <w:r>
              <w:rPr>
                <w:rFonts w:ascii="Noto Sans Symbols" w:eastAsia="Noto Sans Symbols" w:hAnsi="Noto Sans Symbols" w:cs="Noto Sans Symbols"/>
                <w:color w:val="000000"/>
                <w:sz w:val="32"/>
                <w:szCs w:val="32"/>
              </w:rPr>
              <w:t>✔</w:t>
            </w:r>
          </w:p>
        </w:tc>
        <w:tc>
          <w:tcPr>
            <w:tcW w:w="1204" w:type="dxa"/>
            <w:tcBorders>
              <w:top w:val="single" w:sz="4" w:space="0" w:color="auto"/>
              <w:left w:val="single" w:sz="4" w:space="0" w:color="auto"/>
              <w:bottom w:val="single" w:sz="4" w:space="0" w:color="auto"/>
              <w:right w:val="single" w:sz="4" w:space="0" w:color="auto"/>
            </w:tcBorders>
            <w:shd w:val="clear" w:color="auto" w:fill="FBE5D5"/>
            <w:vAlign w:val="center"/>
          </w:tcPr>
          <w:p w14:paraId="7ECC39CD" w14:textId="77777777" w:rsidR="00D20BDB" w:rsidRDefault="00D20BDB">
            <w:pPr>
              <w:jc w:val="center"/>
              <w:rPr>
                <w:rFonts w:ascii="Arial" w:eastAsia="Arial" w:hAnsi="Arial" w:cs="Arial"/>
                <w:color w:val="000000"/>
                <w:sz w:val="32"/>
                <w:szCs w:val="32"/>
              </w:rPr>
            </w:pPr>
          </w:p>
        </w:tc>
        <w:tc>
          <w:tcPr>
            <w:tcW w:w="1347" w:type="dxa"/>
            <w:tcBorders>
              <w:top w:val="single" w:sz="4" w:space="0" w:color="000000"/>
              <w:left w:val="single" w:sz="4" w:space="0" w:color="auto"/>
              <w:bottom w:val="single" w:sz="4" w:space="0" w:color="000000"/>
              <w:right w:val="single" w:sz="12" w:space="0" w:color="000000"/>
            </w:tcBorders>
            <w:shd w:val="clear" w:color="auto" w:fill="FBE5D5"/>
            <w:vAlign w:val="center"/>
          </w:tcPr>
          <w:p w14:paraId="7BD25B3D" w14:textId="77777777" w:rsidR="00D20BDB" w:rsidRDefault="00D20BDB">
            <w:pPr>
              <w:jc w:val="center"/>
              <w:rPr>
                <w:rFonts w:ascii="Arial" w:eastAsia="Arial" w:hAnsi="Arial" w:cs="Arial"/>
                <w:color w:val="000000"/>
                <w:sz w:val="32"/>
                <w:szCs w:val="32"/>
              </w:rPr>
            </w:pPr>
          </w:p>
        </w:tc>
      </w:tr>
      <w:tr w:rsidR="00D20BDB" w14:paraId="780189AA" w14:textId="77777777" w:rsidTr="00890194">
        <w:trPr>
          <w:trHeight w:val="370"/>
        </w:trPr>
        <w:tc>
          <w:tcPr>
            <w:tcW w:w="1200" w:type="dxa"/>
            <w:vMerge/>
            <w:tcBorders>
              <w:top w:val="single" w:sz="12" w:space="0" w:color="000000"/>
              <w:left w:val="single" w:sz="12" w:space="0" w:color="000000"/>
              <w:bottom w:val="single" w:sz="12" w:space="0" w:color="000000"/>
              <w:right w:val="single" w:sz="12" w:space="0" w:color="000000"/>
            </w:tcBorders>
            <w:shd w:val="clear" w:color="auto" w:fill="70AD47"/>
            <w:vAlign w:val="center"/>
          </w:tcPr>
          <w:p w14:paraId="2671818D" w14:textId="77777777" w:rsidR="00D20BDB" w:rsidRDefault="00D20BDB">
            <w:pPr>
              <w:widowControl w:val="0"/>
              <w:pBdr>
                <w:top w:val="nil"/>
                <w:left w:val="nil"/>
                <w:bottom w:val="nil"/>
                <w:right w:val="nil"/>
                <w:between w:val="nil"/>
              </w:pBdr>
              <w:spacing w:line="276" w:lineRule="auto"/>
              <w:rPr>
                <w:rFonts w:ascii="Arial" w:eastAsia="Arial" w:hAnsi="Arial" w:cs="Arial"/>
                <w:color w:val="000000"/>
                <w:sz w:val="32"/>
                <w:szCs w:val="32"/>
              </w:rPr>
            </w:pPr>
          </w:p>
        </w:tc>
        <w:tc>
          <w:tcPr>
            <w:tcW w:w="1063" w:type="dxa"/>
            <w:tcBorders>
              <w:top w:val="single" w:sz="12" w:space="0" w:color="000000"/>
              <w:left w:val="single" w:sz="12" w:space="0" w:color="000000"/>
              <w:bottom w:val="single" w:sz="12" w:space="0" w:color="000000"/>
              <w:right w:val="single" w:sz="12" w:space="0" w:color="000000"/>
            </w:tcBorders>
            <w:shd w:val="clear" w:color="auto" w:fill="D9D9D9"/>
            <w:vAlign w:val="center"/>
          </w:tcPr>
          <w:p w14:paraId="4762CF7E" w14:textId="60142A61" w:rsidR="00D20BDB" w:rsidRDefault="00890194">
            <w:pPr>
              <w:jc w:val="center"/>
              <w:rPr>
                <w:rFonts w:ascii="Arial" w:eastAsia="Arial" w:hAnsi="Arial" w:cs="Arial"/>
                <w:color w:val="000000"/>
                <w:sz w:val="16"/>
                <w:szCs w:val="16"/>
              </w:rPr>
            </w:pPr>
            <w:r>
              <w:rPr>
                <w:rFonts w:ascii="Arial" w:eastAsia="Arial" w:hAnsi="Arial" w:cs="Arial"/>
                <w:b/>
                <w:color w:val="000000"/>
                <w:sz w:val="16"/>
                <w:szCs w:val="16"/>
              </w:rPr>
              <w:t xml:space="preserve">9 </w:t>
            </w:r>
            <w:r w:rsidR="00DA2551">
              <w:rPr>
                <w:rFonts w:ascii="Arial" w:eastAsia="Arial" w:hAnsi="Arial" w:cs="Arial"/>
                <w:b/>
                <w:color w:val="000000"/>
                <w:sz w:val="16"/>
                <w:szCs w:val="16"/>
              </w:rPr>
              <w:t>places</w:t>
            </w:r>
          </w:p>
        </w:tc>
        <w:tc>
          <w:tcPr>
            <w:tcW w:w="1063" w:type="dxa"/>
            <w:tcBorders>
              <w:top w:val="single" w:sz="12" w:space="0" w:color="000000"/>
              <w:left w:val="single" w:sz="12" w:space="0" w:color="000000"/>
              <w:bottom w:val="single" w:sz="12" w:space="0" w:color="000000"/>
              <w:right w:val="single" w:sz="12" w:space="0" w:color="000000"/>
            </w:tcBorders>
            <w:shd w:val="clear" w:color="auto" w:fill="D9D9D9"/>
            <w:vAlign w:val="bottom"/>
          </w:tcPr>
          <w:p w14:paraId="6B83BFDC" w14:textId="193CAA6D" w:rsidR="00D20BDB" w:rsidRDefault="00D20BDB">
            <w:pPr>
              <w:jc w:val="center"/>
              <w:rPr>
                <w:rFonts w:ascii="Arial" w:eastAsia="Arial" w:hAnsi="Arial" w:cs="Arial"/>
                <w:color w:val="000000"/>
                <w:sz w:val="16"/>
                <w:szCs w:val="16"/>
              </w:rPr>
            </w:pPr>
            <w:r>
              <w:rPr>
                <w:rFonts w:ascii="Arial" w:eastAsia="Arial" w:hAnsi="Arial" w:cs="Arial"/>
                <w:color w:val="000000"/>
                <w:sz w:val="16"/>
                <w:szCs w:val="16"/>
              </w:rPr>
              <w:t>Mercredi</w:t>
            </w:r>
          </w:p>
          <w:p w14:paraId="38643942" w14:textId="77777777" w:rsidR="00D20BDB" w:rsidRDefault="00D20BDB">
            <w:pPr>
              <w:jc w:val="center"/>
              <w:rPr>
                <w:rFonts w:ascii="Arial" w:eastAsia="Arial" w:hAnsi="Arial" w:cs="Arial"/>
                <w:color w:val="000000"/>
                <w:sz w:val="16"/>
                <w:szCs w:val="16"/>
              </w:rPr>
            </w:pPr>
            <w:r>
              <w:rPr>
                <w:rFonts w:ascii="Arial" w:eastAsia="Arial" w:hAnsi="Arial" w:cs="Arial"/>
                <w:color w:val="000000"/>
                <w:sz w:val="16"/>
                <w:szCs w:val="16"/>
              </w:rPr>
              <w:t>17h50-19h</w:t>
            </w:r>
          </w:p>
        </w:tc>
        <w:tc>
          <w:tcPr>
            <w:tcW w:w="1110" w:type="dxa"/>
            <w:tcBorders>
              <w:top w:val="single" w:sz="4" w:space="0" w:color="000000"/>
              <w:left w:val="single" w:sz="12" w:space="0" w:color="000000"/>
              <w:bottom w:val="single" w:sz="12" w:space="0" w:color="000000"/>
              <w:right w:val="single" w:sz="12" w:space="0" w:color="000000"/>
            </w:tcBorders>
            <w:shd w:val="clear" w:color="auto" w:fill="DEEBF6"/>
            <w:vAlign w:val="center"/>
          </w:tcPr>
          <w:p w14:paraId="77F566D3" w14:textId="77777777" w:rsidR="00D20BDB" w:rsidRDefault="00D20BDB">
            <w:pPr>
              <w:jc w:val="center"/>
              <w:rPr>
                <w:rFonts w:ascii="Arial" w:eastAsia="Arial" w:hAnsi="Arial" w:cs="Arial"/>
                <w:color w:val="000000"/>
                <w:sz w:val="32"/>
                <w:szCs w:val="32"/>
              </w:rPr>
            </w:pPr>
          </w:p>
        </w:tc>
        <w:tc>
          <w:tcPr>
            <w:tcW w:w="804" w:type="dxa"/>
            <w:tcBorders>
              <w:top w:val="single" w:sz="4" w:space="0" w:color="000000"/>
              <w:left w:val="single" w:sz="12" w:space="0" w:color="000000"/>
              <w:bottom w:val="single" w:sz="12" w:space="0" w:color="000000"/>
              <w:right w:val="single" w:sz="4" w:space="0" w:color="000000"/>
            </w:tcBorders>
            <w:shd w:val="clear" w:color="auto" w:fill="FFF2CC"/>
            <w:vAlign w:val="center"/>
          </w:tcPr>
          <w:p w14:paraId="1C76A24B" w14:textId="77777777" w:rsidR="00D20BDB" w:rsidRDefault="00D20BDB">
            <w:pPr>
              <w:jc w:val="center"/>
              <w:rPr>
                <w:rFonts w:ascii="Arial" w:eastAsia="Arial" w:hAnsi="Arial" w:cs="Arial"/>
                <w:color w:val="000000"/>
                <w:sz w:val="32"/>
                <w:szCs w:val="32"/>
              </w:rPr>
            </w:pPr>
          </w:p>
        </w:tc>
        <w:tc>
          <w:tcPr>
            <w:tcW w:w="851" w:type="dxa"/>
            <w:tcBorders>
              <w:top w:val="single" w:sz="4" w:space="0" w:color="000000"/>
              <w:left w:val="single" w:sz="4" w:space="0" w:color="000000"/>
              <w:bottom w:val="single" w:sz="12" w:space="0" w:color="000000"/>
              <w:right w:val="single" w:sz="4" w:space="0" w:color="000000"/>
            </w:tcBorders>
            <w:shd w:val="clear" w:color="auto" w:fill="FFF2CC"/>
            <w:vAlign w:val="center"/>
          </w:tcPr>
          <w:p w14:paraId="0E3CD19E" w14:textId="77777777" w:rsidR="00D20BDB" w:rsidRDefault="00D20BDB">
            <w:pPr>
              <w:jc w:val="center"/>
              <w:rPr>
                <w:rFonts w:ascii="Arial" w:eastAsia="Arial" w:hAnsi="Arial" w:cs="Arial"/>
                <w:color w:val="000000"/>
                <w:sz w:val="32"/>
                <w:szCs w:val="32"/>
              </w:rPr>
            </w:pPr>
          </w:p>
        </w:tc>
        <w:tc>
          <w:tcPr>
            <w:tcW w:w="850" w:type="dxa"/>
            <w:tcBorders>
              <w:top w:val="single" w:sz="4" w:space="0" w:color="000000"/>
              <w:left w:val="single" w:sz="4" w:space="0" w:color="000000"/>
              <w:bottom w:val="single" w:sz="12" w:space="0" w:color="000000"/>
              <w:right w:val="single" w:sz="4" w:space="0" w:color="000000"/>
            </w:tcBorders>
            <w:shd w:val="clear" w:color="auto" w:fill="FFF2CC"/>
            <w:vAlign w:val="center"/>
          </w:tcPr>
          <w:p w14:paraId="4E4260FB" w14:textId="77777777" w:rsidR="00D20BDB" w:rsidRDefault="00D20BDB">
            <w:pPr>
              <w:jc w:val="center"/>
              <w:rPr>
                <w:rFonts w:ascii="Arial" w:eastAsia="Arial" w:hAnsi="Arial" w:cs="Arial"/>
                <w:color w:val="000000"/>
                <w:sz w:val="32"/>
                <w:szCs w:val="32"/>
              </w:rPr>
            </w:pPr>
          </w:p>
        </w:tc>
        <w:tc>
          <w:tcPr>
            <w:tcW w:w="851" w:type="dxa"/>
            <w:tcBorders>
              <w:top w:val="single" w:sz="4" w:space="0" w:color="auto"/>
              <w:left w:val="single" w:sz="4" w:space="0" w:color="000000"/>
              <w:bottom w:val="single" w:sz="12" w:space="0" w:color="000000"/>
              <w:right w:val="single" w:sz="12" w:space="0" w:color="000000"/>
            </w:tcBorders>
            <w:shd w:val="clear" w:color="auto" w:fill="FFF2CC"/>
            <w:vAlign w:val="center"/>
          </w:tcPr>
          <w:p w14:paraId="638F5B11" w14:textId="77777777" w:rsidR="00D20BDB" w:rsidRDefault="00D20BDB">
            <w:pPr>
              <w:jc w:val="center"/>
              <w:rPr>
                <w:rFonts w:ascii="Arial" w:eastAsia="Arial" w:hAnsi="Arial" w:cs="Arial"/>
                <w:color w:val="000000"/>
                <w:sz w:val="32"/>
                <w:szCs w:val="32"/>
              </w:rPr>
            </w:pPr>
          </w:p>
        </w:tc>
        <w:tc>
          <w:tcPr>
            <w:tcW w:w="1204" w:type="dxa"/>
            <w:tcBorders>
              <w:top w:val="single" w:sz="4" w:space="0" w:color="auto"/>
              <w:left w:val="single" w:sz="12" w:space="0" w:color="000000"/>
              <w:bottom w:val="single" w:sz="12" w:space="0" w:color="000000"/>
              <w:right w:val="single" w:sz="4" w:space="0" w:color="000000"/>
            </w:tcBorders>
            <w:shd w:val="clear" w:color="auto" w:fill="FBE5D5"/>
            <w:vAlign w:val="center"/>
          </w:tcPr>
          <w:p w14:paraId="0DA58BDF" w14:textId="77777777" w:rsidR="00D20BDB" w:rsidRDefault="00D20BDB">
            <w:pPr>
              <w:jc w:val="center"/>
              <w:rPr>
                <w:rFonts w:ascii="Arial" w:eastAsia="Arial" w:hAnsi="Arial" w:cs="Arial"/>
                <w:color w:val="000000"/>
                <w:sz w:val="32"/>
                <w:szCs w:val="32"/>
              </w:rPr>
            </w:pPr>
            <w:r>
              <w:rPr>
                <w:rFonts w:ascii="Arial" w:eastAsia="Arial" w:hAnsi="Arial" w:cs="Arial"/>
                <w:color w:val="000000"/>
                <w:sz w:val="32"/>
                <w:szCs w:val="32"/>
              </w:rPr>
              <w:t> </w:t>
            </w:r>
            <w:r>
              <w:rPr>
                <w:rFonts w:ascii="Noto Sans Symbols" w:eastAsia="Noto Sans Symbols" w:hAnsi="Noto Sans Symbols" w:cs="Noto Sans Symbols"/>
                <w:color w:val="000000"/>
                <w:sz w:val="32"/>
                <w:szCs w:val="32"/>
              </w:rPr>
              <w:t>✔</w:t>
            </w:r>
          </w:p>
        </w:tc>
        <w:tc>
          <w:tcPr>
            <w:tcW w:w="1347" w:type="dxa"/>
            <w:tcBorders>
              <w:top w:val="single" w:sz="4" w:space="0" w:color="000000"/>
              <w:left w:val="single" w:sz="4" w:space="0" w:color="000000"/>
              <w:bottom w:val="single" w:sz="12" w:space="0" w:color="000000"/>
              <w:right w:val="single" w:sz="12" w:space="0" w:color="000000"/>
            </w:tcBorders>
            <w:shd w:val="clear" w:color="auto" w:fill="FBE5D5"/>
            <w:vAlign w:val="center"/>
          </w:tcPr>
          <w:p w14:paraId="22F3A4AF" w14:textId="06DBD103" w:rsidR="00D20BDB" w:rsidRDefault="00D20BDB">
            <w:pPr>
              <w:jc w:val="center"/>
              <w:rPr>
                <w:rFonts w:ascii="Arial" w:eastAsia="Arial" w:hAnsi="Arial" w:cs="Arial"/>
                <w:color w:val="000000"/>
                <w:sz w:val="32"/>
                <w:szCs w:val="32"/>
              </w:rPr>
            </w:pPr>
            <w:r>
              <w:rPr>
                <w:rFonts w:ascii="Arial" w:eastAsia="Arial" w:hAnsi="Arial" w:cs="Arial"/>
                <w:color w:val="000000"/>
                <w:sz w:val="32"/>
                <w:szCs w:val="32"/>
              </w:rPr>
              <w:t> </w:t>
            </w:r>
            <w:r>
              <w:rPr>
                <w:rFonts w:ascii="Noto Sans Symbols" w:eastAsia="Noto Sans Symbols" w:hAnsi="Noto Sans Symbols" w:cs="Noto Sans Symbols"/>
                <w:color w:val="000000"/>
                <w:sz w:val="32"/>
                <w:szCs w:val="32"/>
              </w:rPr>
              <w:t>✔</w:t>
            </w:r>
          </w:p>
        </w:tc>
      </w:tr>
    </w:tbl>
    <w:p w14:paraId="6E0B3285" w14:textId="77777777" w:rsidR="000061CD" w:rsidRDefault="00000000">
      <w:pPr>
        <w:pStyle w:val="Titre"/>
        <w:spacing w:before="360"/>
        <w:rPr>
          <w:rFonts w:ascii="Trebuchet MS" w:eastAsia="Trebuchet MS" w:hAnsi="Trebuchet MS" w:cs="Trebuchet MS"/>
          <w:smallCaps/>
        </w:rPr>
      </w:pPr>
      <w:r>
        <w:rPr>
          <w:rFonts w:ascii="Trebuchet MS" w:eastAsia="Trebuchet MS" w:hAnsi="Trebuchet MS" w:cs="Trebuchet MS"/>
          <w:smallCaps/>
        </w:rPr>
        <w:t>Tableau d’aide au paiement</w:t>
      </w:r>
    </w:p>
    <w:p w14:paraId="3E9E0A95" w14:textId="77777777" w:rsidR="000061CD" w:rsidRDefault="000061CD">
      <w:pPr>
        <w:jc w:val="both"/>
        <w:rPr>
          <w:rFonts w:ascii="Trebuchet MS" w:eastAsia="Trebuchet MS" w:hAnsi="Trebuchet MS" w:cs="Trebuchet MS"/>
          <w:sz w:val="20"/>
          <w:szCs w:val="20"/>
        </w:rPr>
      </w:pPr>
    </w:p>
    <w:tbl>
      <w:tblPr>
        <w:tblStyle w:val="a1"/>
        <w:tblW w:w="10360" w:type="dxa"/>
        <w:tblInd w:w="58" w:type="dxa"/>
        <w:tblLayout w:type="fixed"/>
        <w:tblLook w:val="0000" w:firstRow="0" w:lastRow="0" w:firstColumn="0" w:lastColumn="0" w:noHBand="0" w:noVBand="0"/>
      </w:tblPr>
      <w:tblGrid>
        <w:gridCol w:w="1007"/>
        <w:gridCol w:w="2266"/>
        <w:gridCol w:w="2693"/>
        <w:gridCol w:w="1559"/>
        <w:gridCol w:w="1314"/>
        <w:gridCol w:w="1521"/>
      </w:tblGrid>
      <w:tr w:rsidR="000061CD" w14:paraId="4AF6A7FA" w14:textId="77777777">
        <w:trPr>
          <w:trHeight w:val="281"/>
        </w:trPr>
        <w:tc>
          <w:tcPr>
            <w:tcW w:w="1007"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008D01E" w14:textId="77777777" w:rsidR="000061CD" w:rsidRDefault="00000000">
            <w:pPr>
              <w:jc w:val="center"/>
              <w:rPr>
                <w:rFonts w:ascii="Trebuchet MS" w:eastAsia="Trebuchet MS" w:hAnsi="Trebuchet MS" w:cs="Trebuchet MS"/>
                <w:b/>
                <w:sz w:val="20"/>
                <w:szCs w:val="20"/>
              </w:rPr>
            </w:pPr>
            <w:r>
              <w:rPr>
                <w:rFonts w:ascii="Trebuchet MS" w:eastAsia="Trebuchet MS" w:hAnsi="Trebuchet MS" w:cs="Trebuchet MS"/>
                <w:b/>
                <w:sz w:val="20"/>
                <w:szCs w:val="20"/>
              </w:rPr>
              <w:t>Activité</w:t>
            </w:r>
          </w:p>
        </w:tc>
        <w:tc>
          <w:tcPr>
            <w:tcW w:w="2266" w:type="dxa"/>
            <w:tcBorders>
              <w:top w:val="single" w:sz="4" w:space="0" w:color="000000"/>
              <w:left w:val="nil"/>
              <w:bottom w:val="single" w:sz="4" w:space="0" w:color="000000"/>
              <w:right w:val="single" w:sz="4" w:space="0" w:color="000000"/>
            </w:tcBorders>
            <w:shd w:val="clear" w:color="auto" w:fill="DAEEF3"/>
            <w:vAlign w:val="center"/>
          </w:tcPr>
          <w:p w14:paraId="7D24EE81" w14:textId="77777777" w:rsidR="000061CD" w:rsidRDefault="00000000">
            <w:pPr>
              <w:jc w:val="center"/>
              <w:rPr>
                <w:rFonts w:ascii="Trebuchet MS" w:eastAsia="Trebuchet MS" w:hAnsi="Trebuchet MS" w:cs="Trebuchet MS"/>
                <w:b/>
                <w:sz w:val="20"/>
                <w:szCs w:val="20"/>
              </w:rPr>
            </w:pPr>
            <w:r>
              <w:rPr>
                <w:rFonts w:ascii="Trebuchet MS" w:eastAsia="Trebuchet MS" w:hAnsi="Trebuchet MS" w:cs="Trebuchet MS"/>
                <w:b/>
                <w:sz w:val="20"/>
                <w:szCs w:val="20"/>
              </w:rPr>
              <w:t>Enfant</w:t>
            </w:r>
          </w:p>
        </w:tc>
        <w:tc>
          <w:tcPr>
            <w:tcW w:w="2693" w:type="dxa"/>
            <w:tcBorders>
              <w:top w:val="single" w:sz="4" w:space="0" w:color="000000"/>
              <w:left w:val="nil"/>
              <w:bottom w:val="single" w:sz="4" w:space="0" w:color="000000"/>
              <w:right w:val="single" w:sz="4" w:space="0" w:color="000000"/>
            </w:tcBorders>
            <w:shd w:val="clear" w:color="auto" w:fill="DAEEF3"/>
            <w:vAlign w:val="center"/>
          </w:tcPr>
          <w:p w14:paraId="0CDEC261" w14:textId="77777777" w:rsidR="000061CD" w:rsidRDefault="00000000">
            <w:pPr>
              <w:jc w:val="center"/>
              <w:rPr>
                <w:rFonts w:ascii="Trebuchet MS" w:eastAsia="Trebuchet MS" w:hAnsi="Trebuchet MS" w:cs="Trebuchet MS"/>
                <w:b/>
                <w:sz w:val="20"/>
                <w:szCs w:val="20"/>
              </w:rPr>
            </w:pPr>
            <w:r>
              <w:rPr>
                <w:rFonts w:ascii="Trebuchet MS" w:eastAsia="Trebuchet MS" w:hAnsi="Trebuchet MS" w:cs="Trebuchet MS"/>
                <w:b/>
                <w:sz w:val="20"/>
                <w:szCs w:val="20"/>
              </w:rPr>
              <w:t>Activité</w:t>
            </w:r>
          </w:p>
        </w:tc>
        <w:tc>
          <w:tcPr>
            <w:tcW w:w="1559" w:type="dxa"/>
            <w:tcBorders>
              <w:top w:val="single" w:sz="4" w:space="0" w:color="000000"/>
              <w:left w:val="nil"/>
              <w:bottom w:val="single" w:sz="4" w:space="0" w:color="000000"/>
              <w:right w:val="single" w:sz="4" w:space="0" w:color="000000"/>
            </w:tcBorders>
            <w:shd w:val="clear" w:color="auto" w:fill="DAEEF3"/>
            <w:vAlign w:val="center"/>
          </w:tcPr>
          <w:p w14:paraId="58D3ABEC" w14:textId="77777777" w:rsidR="000061CD" w:rsidRDefault="00000000">
            <w:pPr>
              <w:jc w:val="center"/>
              <w:rPr>
                <w:rFonts w:ascii="Trebuchet MS" w:eastAsia="Trebuchet MS" w:hAnsi="Trebuchet MS" w:cs="Trebuchet MS"/>
                <w:b/>
                <w:sz w:val="20"/>
                <w:szCs w:val="20"/>
              </w:rPr>
            </w:pPr>
            <w:r>
              <w:rPr>
                <w:rFonts w:ascii="Trebuchet MS" w:eastAsia="Trebuchet MS" w:hAnsi="Trebuchet MS" w:cs="Trebuchet MS"/>
                <w:b/>
                <w:sz w:val="20"/>
                <w:szCs w:val="20"/>
              </w:rPr>
              <w:t>Tarif</w:t>
            </w:r>
          </w:p>
        </w:tc>
        <w:tc>
          <w:tcPr>
            <w:tcW w:w="1314" w:type="dxa"/>
            <w:tcBorders>
              <w:top w:val="single" w:sz="4" w:space="0" w:color="000000"/>
              <w:left w:val="nil"/>
              <w:bottom w:val="single" w:sz="4" w:space="0" w:color="000000"/>
              <w:right w:val="single" w:sz="4" w:space="0" w:color="000000"/>
            </w:tcBorders>
            <w:shd w:val="clear" w:color="auto" w:fill="DAEEF3"/>
            <w:vAlign w:val="center"/>
          </w:tcPr>
          <w:p w14:paraId="4B776EC6" w14:textId="77777777" w:rsidR="000061CD" w:rsidRDefault="00000000">
            <w:pPr>
              <w:jc w:val="center"/>
              <w:rPr>
                <w:rFonts w:ascii="Trebuchet MS" w:eastAsia="Trebuchet MS" w:hAnsi="Trebuchet MS" w:cs="Trebuchet MS"/>
                <w:b/>
                <w:sz w:val="20"/>
                <w:szCs w:val="20"/>
              </w:rPr>
            </w:pPr>
            <w:r>
              <w:rPr>
                <w:rFonts w:ascii="Trebuchet MS" w:eastAsia="Trebuchet MS" w:hAnsi="Trebuchet MS" w:cs="Trebuchet MS"/>
                <w:b/>
                <w:sz w:val="20"/>
                <w:szCs w:val="20"/>
              </w:rPr>
              <w:t>Réduction</w:t>
            </w:r>
          </w:p>
        </w:tc>
        <w:tc>
          <w:tcPr>
            <w:tcW w:w="1521" w:type="dxa"/>
            <w:tcBorders>
              <w:top w:val="single" w:sz="4" w:space="0" w:color="000000"/>
              <w:left w:val="nil"/>
              <w:bottom w:val="single" w:sz="4" w:space="0" w:color="000000"/>
              <w:right w:val="single" w:sz="4" w:space="0" w:color="000000"/>
            </w:tcBorders>
            <w:shd w:val="clear" w:color="auto" w:fill="DAEEF3"/>
            <w:vAlign w:val="center"/>
          </w:tcPr>
          <w:p w14:paraId="3FE18D4D" w14:textId="77777777" w:rsidR="000061CD" w:rsidRDefault="00000000">
            <w:pPr>
              <w:jc w:val="center"/>
              <w:rPr>
                <w:rFonts w:ascii="Trebuchet MS" w:eastAsia="Trebuchet MS" w:hAnsi="Trebuchet MS" w:cs="Trebuchet MS"/>
                <w:b/>
                <w:sz w:val="20"/>
                <w:szCs w:val="20"/>
              </w:rPr>
            </w:pPr>
            <w:r>
              <w:rPr>
                <w:rFonts w:ascii="Trebuchet MS" w:eastAsia="Trebuchet MS" w:hAnsi="Trebuchet MS" w:cs="Trebuchet MS"/>
                <w:b/>
                <w:sz w:val="20"/>
                <w:szCs w:val="20"/>
              </w:rPr>
              <w:t>A payer</w:t>
            </w:r>
          </w:p>
        </w:tc>
      </w:tr>
      <w:tr w:rsidR="000061CD" w14:paraId="7805D804" w14:textId="77777777">
        <w:trPr>
          <w:trHeight w:val="243"/>
        </w:trPr>
        <w:tc>
          <w:tcPr>
            <w:tcW w:w="1007" w:type="dxa"/>
            <w:tcBorders>
              <w:top w:val="nil"/>
              <w:left w:val="single" w:sz="4" w:space="0" w:color="000000"/>
              <w:bottom w:val="single" w:sz="4" w:space="0" w:color="000000"/>
              <w:right w:val="single" w:sz="4" w:space="0" w:color="000000"/>
            </w:tcBorders>
            <w:shd w:val="clear" w:color="auto" w:fill="auto"/>
            <w:vAlign w:val="center"/>
          </w:tcPr>
          <w:p w14:paraId="7396F5F6"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1</w:t>
            </w:r>
          </w:p>
        </w:tc>
        <w:tc>
          <w:tcPr>
            <w:tcW w:w="2266" w:type="dxa"/>
            <w:tcBorders>
              <w:top w:val="nil"/>
              <w:left w:val="nil"/>
              <w:bottom w:val="single" w:sz="4" w:space="0" w:color="000000"/>
              <w:right w:val="single" w:sz="4" w:space="0" w:color="000000"/>
            </w:tcBorders>
            <w:shd w:val="clear" w:color="auto" w:fill="auto"/>
            <w:vAlign w:val="center"/>
          </w:tcPr>
          <w:p w14:paraId="0166DDE6"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 </w:t>
            </w:r>
          </w:p>
        </w:tc>
        <w:tc>
          <w:tcPr>
            <w:tcW w:w="2693" w:type="dxa"/>
            <w:tcBorders>
              <w:top w:val="nil"/>
              <w:left w:val="nil"/>
              <w:bottom w:val="single" w:sz="4" w:space="0" w:color="000000"/>
              <w:right w:val="single" w:sz="4" w:space="0" w:color="000000"/>
            </w:tcBorders>
            <w:shd w:val="clear" w:color="auto" w:fill="auto"/>
            <w:vAlign w:val="center"/>
          </w:tcPr>
          <w:p w14:paraId="625B7A06"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 </w:t>
            </w:r>
          </w:p>
        </w:tc>
        <w:tc>
          <w:tcPr>
            <w:tcW w:w="1559" w:type="dxa"/>
            <w:tcBorders>
              <w:top w:val="nil"/>
              <w:left w:val="nil"/>
              <w:bottom w:val="single" w:sz="4" w:space="0" w:color="000000"/>
              <w:right w:val="single" w:sz="4" w:space="0" w:color="000000"/>
            </w:tcBorders>
            <w:shd w:val="clear" w:color="auto" w:fill="auto"/>
            <w:vAlign w:val="center"/>
          </w:tcPr>
          <w:p w14:paraId="6A651E3B"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 </w:t>
            </w:r>
          </w:p>
        </w:tc>
        <w:tc>
          <w:tcPr>
            <w:tcW w:w="1314" w:type="dxa"/>
            <w:tcBorders>
              <w:top w:val="nil"/>
              <w:left w:val="nil"/>
              <w:bottom w:val="single" w:sz="4" w:space="0" w:color="000000"/>
              <w:right w:val="single" w:sz="4" w:space="0" w:color="000000"/>
            </w:tcBorders>
            <w:shd w:val="clear" w:color="auto" w:fill="auto"/>
            <w:vAlign w:val="center"/>
          </w:tcPr>
          <w:p w14:paraId="4445B1DF"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 xml:space="preserve">   0 €</w:t>
            </w:r>
          </w:p>
        </w:tc>
        <w:tc>
          <w:tcPr>
            <w:tcW w:w="1521" w:type="dxa"/>
            <w:tcBorders>
              <w:top w:val="nil"/>
              <w:left w:val="nil"/>
              <w:bottom w:val="single" w:sz="4" w:space="0" w:color="000000"/>
              <w:right w:val="single" w:sz="4" w:space="0" w:color="000000"/>
            </w:tcBorders>
            <w:shd w:val="clear" w:color="auto" w:fill="auto"/>
            <w:vAlign w:val="center"/>
          </w:tcPr>
          <w:p w14:paraId="40C59C31"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 </w:t>
            </w:r>
          </w:p>
        </w:tc>
      </w:tr>
      <w:tr w:rsidR="000061CD" w14:paraId="629F9188" w14:textId="77777777">
        <w:trPr>
          <w:trHeight w:val="263"/>
        </w:trPr>
        <w:tc>
          <w:tcPr>
            <w:tcW w:w="1007" w:type="dxa"/>
            <w:tcBorders>
              <w:top w:val="nil"/>
              <w:left w:val="single" w:sz="4" w:space="0" w:color="000000"/>
              <w:bottom w:val="single" w:sz="4" w:space="0" w:color="000000"/>
              <w:right w:val="single" w:sz="4" w:space="0" w:color="000000"/>
            </w:tcBorders>
            <w:shd w:val="clear" w:color="auto" w:fill="auto"/>
            <w:vAlign w:val="center"/>
          </w:tcPr>
          <w:p w14:paraId="133D17F4"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2</w:t>
            </w:r>
          </w:p>
        </w:tc>
        <w:tc>
          <w:tcPr>
            <w:tcW w:w="2266" w:type="dxa"/>
            <w:tcBorders>
              <w:top w:val="nil"/>
              <w:left w:val="nil"/>
              <w:bottom w:val="single" w:sz="4" w:space="0" w:color="000000"/>
              <w:right w:val="single" w:sz="4" w:space="0" w:color="000000"/>
            </w:tcBorders>
            <w:shd w:val="clear" w:color="auto" w:fill="auto"/>
            <w:vAlign w:val="center"/>
          </w:tcPr>
          <w:p w14:paraId="29CCA0EB"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 </w:t>
            </w:r>
          </w:p>
        </w:tc>
        <w:tc>
          <w:tcPr>
            <w:tcW w:w="2693" w:type="dxa"/>
            <w:tcBorders>
              <w:top w:val="nil"/>
              <w:left w:val="nil"/>
              <w:bottom w:val="single" w:sz="4" w:space="0" w:color="000000"/>
              <w:right w:val="single" w:sz="4" w:space="0" w:color="000000"/>
            </w:tcBorders>
            <w:shd w:val="clear" w:color="auto" w:fill="auto"/>
            <w:vAlign w:val="center"/>
          </w:tcPr>
          <w:p w14:paraId="2A461078"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 </w:t>
            </w:r>
          </w:p>
        </w:tc>
        <w:tc>
          <w:tcPr>
            <w:tcW w:w="1559" w:type="dxa"/>
            <w:tcBorders>
              <w:top w:val="nil"/>
              <w:left w:val="nil"/>
              <w:bottom w:val="single" w:sz="4" w:space="0" w:color="000000"/>
              <w:right w:val="single" w:sz="4" w:space="0" w:color="000000"/>
            </w:tcBorders>
            <w:shd w:val="clear" w:color="auto" w:fill="auto"/>
            <w:vAlign w:val="center"/>
          </w:tcPr>
          <w:p w14:paraId="5CF28ECE"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 </w:t>
            </w:r>
          </w:p>
        </w:tc>
        <w:tc>
          <w:tcPr>
            <w:tcW w:w="1314" w:type="dxa"/>
            <w:tcBorders>
              <w:top w:val="nil"/>
              <w:left w:val="nil"/>
              <w:bottom w:val="single" w:sz="4" w:space="0" w:color="000000"/>
              <w:right w:val="single" w:sz="4" w:space="0" w:color="000000"/>
            </w:tcBorders>
            <w:shd w:val="clear" w:color="auto" w:fill="auto"/>
            <w:vAlign w:val="center"/>
          </w:tcPr>
          <w:p w14:paraId="605D4C0D"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-15 €</w:t>
            </w:r>
          </w:p>
        </w:tc>
        <w:tc>
          <w:tcPr>
            <w:tcW w:w="1521" w:type="dxa"/>
            <w:tcBorders>
              <w:top w:val="nil"/>
              <w:left w:val="nil"/>
              <w:bottom w:val="single" w:sz="4" w:space="0" w:color="000000"/>
              <w:right w:val="single" w:sz="4" w:space="0" w:color="000000"/>
            </w:tcBorders>
            <w:shd w:val="clear" w:color="auto" w:fill="auto"/>
            <w:vAlign w:val="center"/>
          </w:tcPr>
          <w:p w14:paraId="763B790B"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 </w:t>
            </w:r>
          </w:p>
        </w:tc>
      </w:tr>
      <w:tr w:rsidR="000061CD" w14:paraId="19B002D2" w14:textId="77777777">
        <w:trPr>
          <w:trHeight w:val="280"/>
        </w:trPr>
        <w:tc>
          <w:tcPr>
            <w:tcW w:w="1007" w:type="dxa"/>
            <w:tcBorders>
              <w:top w:val="nil"/>
              <w:left w:val="single" w:sz="4" w:space="0" w:color="000000"/>
              <w:bottom w:val="single" w:sz="4" w:space="0" w:color="000000"/>
              <w:right w:val="single" w:sz="4" w:space="0" w:color="000000"/>
            </w:tcBorders>
            <w:shd w:val="clear" w:color="auto" w:fill="auto"/>
            <w:vAlign w:val="center"/>
          </w:tcPr>
          <w:p w14:paraId="1E9EF609"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3</w:t>
            </w:r>
          </w:p>
        </w:tc>
        <w:tc>
          <w:tcPr>
            <w:tcW w:w="2266" w:type="dxa"/>
            <w:tcBorders>
              <w:top w:val="nil"/>
              <w:left w:val="nil"/>
              <w:bottom w:val="single" w:sz="4" w:space="0" w:color="000000"/>
              <w:right w:val="single" w:sz="4" w:space="0" w:color="000000"/>
            </w:tcBorders>
            <w:shd w:val="clear" w:color="auto" w:fill="auto"/>
            <w:vAlign w:val="center"/>
          </w:tcPr>
          <w:p w14:paraId="535172C3"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 </w:t>
            </w:r>
          </w:p>
        </w:tc>
        <w:tc>
          <w:tcPr>
            <w:tcW w:w="2693" w:type="dxa"/>
            <w:tcBorders>
              <w:top w:val="nil"/>
              <w:left w:val="nil"/>
              <w:bottom w:val="single" w:sz="4" w:space="0" w:color="000000"/>
              <w:right w:val="single" w:sz="4" w:space="0" w:color="000000"/>
            </w:tcBorders>
            <w:shd w:val="clear" w:color="auto" w:fill="auto"/>
            <w:vAlign w:val="center"/>
          </w:tcPr>
          <w:p w14:paraId="76AC8538"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 </w:t>
            </w:r>
          </w:p>
        </w:tc>
        <w:tc>
          <w:tcPr>
            <w:tcW w:w="1559" w:type="dxa"/>
            <w:tcBorders>
              <w:top w:val="nil"/>
              <w:left w:val="nil"/>
              <w:bottom w:val="single" w:sz="4" w:space="0" w:color="000000"/>
              <w:right w:val="single" w:sz="4" w:space="0" w:color="000000"/>
            </w:tcBorders>
            <w:shd w:val="clear" w:color="auto" w:fill="auto"/>
            <w:vAlign w:val="center"/>
          </w:tcPr>
          <w:p w14:paraId="537FA224"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 </w:t>
            </w:r>
          </w:p>
        </w:tc>
        <w:tc>
          <w:tcPr>
            <w:tcW w:w="1314" w:type="dxa"/>
            <w:tcBorders>
              <w:top w:val="nil"/>
              <w:left w:val="nil"/>
              <w:bottom w:val="single" w:sz="4" w:space="0" w:color="000000"/>
              <w:right w:val="single" w:sz="4" w:space="0" w:color="000000"/>
            </w:tcBorders>
            <w:shd w:val="clear" w:color="auto" w:fill="auto"/>
            <w:vAlign w:val="center"/>
          </w:tcPr>
          <w:p w14:paraId="627C0F06"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-15 €</w:t>
            </w:r>
          </w:p>
        </w:tc>
        <w:tc>
          <w:tcPr>
            <w:tcW w:w="1521" w:type="dxa"/>
            <w:tcBorders>
              <w:top w:val="nil"/>
              <w:left w:val="nil"/>
              <w:bottom w:val="single" w:sz="4" w:space="0" w:color="000000"/>
              <w:right w:val="single" w:sz="4" w:space="0" w:color="000000"/>
            </w:tcBorders>
            <w:shd w:val="clear" w:color="auto" w:fill="auto"/>
            <w:vAlign w:val="center"/>
          </w:tcPr>
          <w:p w14:paraId="4C59521D"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 </w:t>
            </w:r>
          </w:p>
        </w:tc>
      </w:tr>
      <w:tr w:rsidR="000061CD" w14:paraId="79CC028E" w14:textId="77777777">
        <w:trPr>
          <w:trHeight w:val="271"/>
        </w:trPr>
        <w:tc>
          <w:tcPr>
            <w:tcW w:w="1007" w:type="dxa"/>
            <w:tcBorders>
              <w:top w:val="nil"/>
              <w:left w:val="single" w:sz="4" w:space="0" w:color="000000"/>
              <w:bottom w:val="single" w:sz="4" w:space="0" w:color="000000"/>
              <w:right w:val="single" w:sz="4" w:space="0" w:color="000000"/>
            </w:tcBorders>
            <w:shd w:val="clear" w:color="auto" w:fill="auto"/>
            <w:vAlign w:val="center"/>
          </w:tcPr>
          <w:p w14:paraId="1068F56E"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4</w:t>
            </w:r>
          </w:p>
        </w:tc>
        <w:tc>
          <w:tcPr>
            <w:tcW w:w="2266" w:type="dxa"/>
            <w:tcBorders>
              <w:top w:val="nil"/>
              <w:left w:val="nil"/>
              <w:bottom w:val="single" w:sz="4" w:space="0" w:color="000000"/>
              <w:right w:val="single" w:sz="4" w:space="0" w:color="000000"/>
            </w:tcBorders>
            <w:shd w:val="clear" w:color="auto" w:fill="auto"/>
            <w:vAlign w:val="center"/>
          </w:tcPr>
          <w:p w14:paraId="259C26D9"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 </w:t>
            </w:r>
          </w:p>
        </w:tc>
        <w:tc>
          <w:tcPr>
            <w:tcW w:w="2693" w:type="dxa"/>
            <w:tcBorders>
              <w:top w:val="nil"/>
              <w:left w:val="nil"/>
              <w:bottom w:val="single" w:sz="4" w:space="0" w:color="000000"/>
              <w:right w:val="single" w:sz="4" w:space="0" w:color="000000"/>
            </w:tcBorders>
            <w:shd w:val="clear" w:color="auto" w:fill="auto"/>
            <w:vAlign w:val="center"/>
          </w:tcPr>
          <w:p w14:paraId="728B1AE9"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 </w:t>
            </w:r>
          </w:p>
        </w:tc>
        <w:tc>
          <w:tcPr>
            <w:tcW w:w="1559" w:type="dxa"/>
            <w:tcBorders>
              <w:top w:val="nil"/>
              <w:left w:val="nil"/>
              <w:bottom w:val="single" w:sz="4" w:space="0" w:color="000000"/>
              <w:right w:val="single" w:sz="4" w:space="0" w:color="000000"/>
            </w:tcBorders>
            <w:shd w:val="clear" w:color="auto" w:fill="auto"/>
            <w:vAlign w:val="center"/>
          </w:tcPr>
          <w:p w14:paraId="5D9452CE"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 </w:t>
            </w:r>
          </w:p>
        </w:tc>
        <w:tc>
          <w:tcPr>
            <w:tcW w:w="1314" w:type="dxa"/>
            <w:tcBorders>
              <w:top w:val="nil"/>
              <w:left w:val="nil"/>
              <w:bottom w:val="single" w:sz="4" w:space="0" w:color="000000"/>
              <w:right w:val="single" w:sz="4" w:space="0" w:color="000000"/>
            </w:tcBorders>
            <w:shd w:val="clear" w:color="auto" w:fill="auto"/>
            <w:vAlign w:val="center"/>
          </w:tcPr>
          <w:p w14:paraId="1E3993E9"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-15 €</w:t>
            </w:r>
          </w:p>
        </w:tc>
        <w:tc>
          <w:tcPr>
            <w:tcW w:w="1521" w:type="dxa"/>
            <w:tcBorders>
              <w:top w:val="nil"/>
              <w:left w:val="nil"/>
              <w:bottom w:val="single" w:sz="4" w:space="0" w:color="000000"/>
              <w:right w:val="single" w:sz="4" w:space="0" w:color="000000"/>
            </w:tcBorders>
            <w:shd w:val="clear" w:color="auto" w:fill="auto"/>
            <w:vAlign w:val="center"/>
          </w:tcPr>
          <w:p w14:paraId="21EC1AC7"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 </w:t>
            </w:r>
          </w:p>
        </w:tc>
      </w:tr>
      <w:tr w:rsidR="000061CD" w14:paraId="023F164F" w14:textId="77777777">
        <w:trPr>
          <w:trHeight w:val="271"/>
        </w:trPr>
        <w:tc>
          <w:tcPr>
            <w:tcW w:w="1007" w:type="dxa"/>
            <w:tcBorders>
              <w:top w:val="nil"/>
              <w:left w:val="single" w:sz="4" w:space="0" w:color="000000"/>
              <w:bottom w:val="single" w:sz="4" w:space="0" w:color="000000"/>
              <w:right w:val="single" w:sz="4" w:space="0" w:color="000000"/>
            </w:tcBorders>
            <w:shd w:val="clear" w:color="auto" w:fill="auto"/>
            <w:vAlign w:val="center"/>
          </w:tcPr>
          <w:p w14:paraId="228AFF9E"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5</w:t>
            </w:r>
          </w:p>
        </w:tc>
        <w:tc>
          <w:tcPr>
            <w:tcW w:w="2266" w:type="dxa"/>
            <w:tcBorders>
              <w:top w:val="nil"/>
              <w:left w:val="nil"/>
              <w:bottom w:val="single" w:sz="4" w:space="0" w:color="000000"/>
              <w:right w:val="single" w:sz="4" w:space="0" w:color="000000"/>
            </w:tcBorders>
            <w:shd w:val="clear" w:color="auto" w:fill="auto"/>
            <w:vAlign w:val="center"/>
          </w:tcPr>
          <w:p w14:paraId="497D17F4"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 </w:t>
            </w:r>
          </w:p>
        </w:tc>
        <w:tc>
          <w:tcPr>
            <w:tcW w:w="2693" w:type="dxa"/>
            <w:tcBorders>
              <w:top w:val="nil"/>
              <w:left w:val="nil"/>
              <w:bottom w:val="single" w:sz="4" w:space="0" w:color="000000"/>
              <w:right w:val="single" w:sz="4" w:space="0" w:color="000000"/>
            </w:tcBorders>
            <w:shd w:val="clear" w:color="auto" w:fill="auto"/>
            <w:vAlign w:val="center"/>
          </w:tcPr>
          <w:p w14:paraId="5F0CD763"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 </w:t>
            </w:r>
          </w:p>
        </w:tc>
        <w:tc>
          <w:tcPr>
            <w:tcW w:w="1559" w:type="dxa"/>
            <w:tcBorders>
              <w:top w:val="nil"/>
              <w:left w:val="nil"/>
              <w:bottom w:val="single" w:sz="4" w:space="0" w:color="000000"/>
              <w:right w:val="single" w:sz="4" w:space="0" w:color="000000"/>
            </w:tcBorders>
            <w:shd w:val="clear" w:color="auto" w:fill="auto"/>
            <w:vAlign w:val="center"/>
          </w:tcPr>
          <w:p w14:paraId="0AAFD273"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 </w:t>
            </w:r>
          </w:p>
        </w:tc>
        <w:tc>
          <w:tcPr>
            <w:tcW w:w="1314" w:type="dxa"/>
            <w:tcBorders>
              <w:top w:val="nil"/>
              <w:left w:val="nil"/>
              <w:bottom w:val="single" w:sz="4" w:space="0" w:color="000000"/>
              <w:right w:val="single" w:sz="4" w:space="0" w:color="000000"/>
            </w:tcBorders>
            <w:shd w:val="clear" w:color="auto" w:fill="auto"/>
            <w:vAlign w:val="center"/>
          </w:tcPr>
          <w:p w14:paraId="16294552"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-15 €</w:t>
            </w:r>
          </w:p>
        </w:tc>
        <w:tc>
          <w:tcPr>
            <w:tcW w:w="1521" w:type="dxa"/>
            <w:tcBorders>
              <w:top w:val="nil"/>
              <w:left w:val="nil"/>
              <w:bottom w:val="single" w:sz="4" w:space="0" w:color="000000"/>
              <w:right w:val="single" w:sz="4" w:space="0" w:color="000000"/>
            </w:tcBorders>
            <w:shd w:val="clear" w:color="auto" w:fill="auto"/>
            <w:vAlign w:val="center"/>
          </w:tcPr>
          <w:p w14:paraId="48550F77"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 </w:t>
            </w:r>
          </w:p>
        </w:tc>
      </w:tr>
      <w:tr w:rsidR="000061CD" w14:paraId="59E6C03C" w14:textId="77777777">
        <w:trPr>
          <w:trHeight w:val="271"/>
        </w:trPr>
        <w:tc>
          <w:tcPr>
            <w:tcW w:w="1007" w:type="dxa"/>
            <w:tcBorders>
              <w:top w:val="nil"/>
              <w:left w:val="single" w:sz="4" w:space="0" w:color="000000"/>
              <w:bottom w:val="single" w:sz="4" w:space="0" w:color="000000"/>
              <w:right w:val="single" w:sz="4" w:space="0" w:color="000000"/>
            </w:tcBorders>
            <w:shd w:val="clear" w:color="auto" w:fill="auto"/>
            <w:vAlign w:val="center"/>
          </w:tcPr>
          <w:p w14:paraId="49479284"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6</w:t>
            </w:r>
          </w:p>
        </w:tc>
        <w:tc>
          <w:tcPr>
            <w:tcW w:w="2266" w:type="dxa"/>
            <w:tcBorders>
              <w:top w:val="nil"/>
              <w:left w:val="nil"/>
              <w:bottom w:val="single" w:sz="4" w:space="0" w:color="000000"/>
              <w:right w:val="single" w:sz="4" w:space="0" w:color="000000"/>
            </w:tcBorders>
            <w:shd w:val="clear" w:color="auto" w:fill="auto"/>
            <w:vAlign w:val="center"/>
          </w:tcPr>
          <w:p w14:paraId="59CCA62C"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 </w:t>
            </w:r>
          </w:p>
        </w:tc>
        <w:tc>
          <w:tcPr>
            <w:tcW w:w="2693" w:type="dxa"/>
            <w:tcBorders>
              <w:top w:val="nil"/>
              <w:left w:val="nil"/>
              <w:bottom w:val="single" w:sz="4" w:space="0" w:color="000000"/>
              <w:right w:val="single" w:sz="4" w:space="0" w:color="000000"/>
            </w:tcBorders>
            <w:shd w:val="clear" w:color="auto" w:fill="auto"/>
            <w:vAlign w:val="center"/>
          </w:tcPr>
          <w:p w14:paraId="1B0FDD1F"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 </w:t>
            </w:r>
          </w:p>
        </w:tc>
        <w:tc>
          <w:tcPr>
            <w:tcW w:w="1559" w:type="dxa"/>
            <w:tcBorders>
              <w:top w:val="nil"/>
              <w:left w:val="nil"/>
              <w:bottom w:val="single" w:sz="4" w:space="0" w:color="000000"/>
              <w:right w:val="single" w:sz="4" w:space="0" w:color="000000"/>
            </w:tcBorders>
            <w:shd w:val="clear" w:color="auto" w:fill="auto"/>
            <w:vAlign w:val="center"/>
          </w:tcPr>
          <w:p w14:paraId="4AA2C0C2"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 </w:t>
            </w:r>
          </w:p>
        </w:tc>
        <w:tc>
          <w:tcPr>
            <w:tcW w:w="1314" w:type="dxa"/>
            <w:tcBorders>
              <w:top w:val="nil"/>
              <w:left w:val="nil"/>
              <w:bottom w:val="single" w:sz="4" w:space="0" w:color="000000"/>
              <w:right w:val="single" w:sz="4" w:space="0" w:color="000000"/>
            </w:tcBorders>
            <w:shd w:val="clear" w:color="auto" w:fill="auto"/>
            <w:vAlign w:val="center"/>
          </w:tcPr>
          <w:p w14:paraId="60C9ABCA"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-15 €</w:t>
            </w:r>
          </w:p>
        </w:tc>
        <w:tc>
          <w:tcPr>
            <w:tcW w:w="1521" w:type="dxa"/>
            <w:tcBorders>
              <w:top w:val="nil"/>
              <w:left w:val="nil"/>
              <w:bottom w:val="single" w:sz="4" w:space="0" w:color="000000"/>
              <w:right w:val="single" w:sz="4" w:space="0" w:color="000000"/>
            </w:tcBorders>
            <w:shd w:val="clear" w:color="auto" w:fill="auto"/>
            <w:vAlign w:val="center"/>
          </w:tcPr>
          <w:p w14:paraId="33D05201" w14:textId="77777777" w:rsidR="000061CD"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 </w:t>
            </w:r>
          </w:p>
        </w:tc>
      </w:tr>
      <w:tr w:rsidR="000061CD" w14:paraId="611FF8E6" w14:textId="77777777">
        <w:trPr>
          <w:trHeight w:val="309"/>
        </w:trPr>
        <w:tc>
          <w:tcPr>
            <w:tcW w:w="1007" w:type="dxa"/>
            <w:tcBorders>
              <w:top w:val="nil"/>
              <w:left w:val="single" w:sz="4" w:space="0" w:color="000000"/>
              <w:bottom w:val="single" w:sz="4" w:space="0" w:color="000000"/>
              <w:right w:val="nil"/>
            </w:tcBorders>
            <w:shd w:val="clear" w:color="auto" w:fill="DAEEF3"/>
            <w:vAlign w:val="center"/>
          </w:tcPr>
          <w:p w14:paraId="0469AFC4" w14:textId="77777777" w:rsidR="000061CD" w:rsidRDefault="00000000">
            <w:pPr>
              <w:jc w:val="center"/>
              <w:rPr>
                <w:rFonts w:ascii="Trebuchet MS" w:eastAsia="Trebuchet MS" w:hAnsi="Trebuchet MS" w:cs="Trebuchet MS"/>
                <w:b/>
              </w:rPr>
            </w:pPr>
            <w:r>
              <w:rPr>
                <w:rFonts w:ascii="Trebuchet MS" w:eastAsia="Trebuchet MS" w:hAnsi="Trebuchet MS" w:cs="Trebuchet MS"/>
                <w:b/>
                <w:sz w:val="22"/>
                <w:szCs w:val="22"/>
              </w:rPr>
              <w:t> </w:t>
            </w:r>
          </w:p>
        </w:tc>
        <w:tc>
          <w:tcPr>
            <w:tcW w:w="2266" w:type="dxa"/>
            <w:tcBorders>
              <w:top w:val="nil"/>
              <w:left w:val="nil"/>
              <w:bottom w:val="single" w:sz="4" w:space="0" w:color="000000"/>
              <w:right w:val="nil"/>
            </w:tcBorders>
            <w:shd w:val="clear" w:color="auto" w:fill="DAEEF3"/>
            <w:vAlign w:val="center"/>
          </w:tcPr>
          <w:p w14:paraId="6588B03E" w14:textId="77777777" w:rsidR="000061CD" w:rsidRDefault="00000000">
            <w:pPr>
              <w:jc w:val="center"/>
              <w:rPr>
                <w:rFonts w:ascii="Trebuchet MS" w:eastAsia="Trebuchet MS" w:hAnsi="Trebuchet MS" w:cs="Trebuchet MS"/>
                <w:b/>
              </w:rPr>
            </w:pPr>
            <w:r>
              <w:rPr>
                <w:rFonts w:ascii="Trebuchet MS" w:eastAsia="Trebuchet MS" w:hAnsi="Trebuchet MS" w:cs="Trebuchet MS"/>
                <w:b/>
                <w:sz w:val="22"/>
                <w:szCs w:val="22"/>
              </w:rPr>
              <w:t> </w:t>
            </w:r>
          </w:p>
        </w:tc>
        <w:tc>
          <w:tcPr>
            <w:tcW w:w="2693" w:type="dxa"/>
            <w:tcBorders>
              <w:top w:val="nil"/>
              <w:left w:val="nil"/>
              <w:bottom w:val="single" w:sz="4" w:space="0" w:color="000000"/>
              <w:right w:val="nil"/>
            </w:tcBorders>
            <w:shd w:val="clear" w:color="auto" w:fill="DAEEF3"/>
            <w:vAlign w:val="center"/>
          </w:tcPr>
          <w:p w14:paraId="47DE23A6" w14:textId="77777777" w:rsidR="000061CD" w:rsidRDefault="00000000">
            <w:pPr>
              <w:jc w:val="center"/>
              <w:rPr>
                <w:rFonts w:ascii="Trebuchet MS" w:eastAsia="Trebuchet MS" w:hAnsi="Trebuchet MS" w:cs="Trebuchet MS"/>
                <w:b/>
              </w:rPr>
            </w:pPr>
            <w:r>
              <w:rPr>
                <w:rFonts w:ascii="Trebuchet MS" w:eastAsia="Trebuchet MS" w:hAnsi="Trebuchet MS" w:cs="Trebuchet MS"/>
                <w:b/>
                <w:sz w:val="22"/>
                <w:szCs w:val="22"/>
              </w:rPr>
              <w:t> </w:t>
            </w:r>
          </w:p>
        </w:tc>
        <w:tc>
          <w:tcPr>
            <w:tcW w:w="1559" w:type="dxa"/>
            <w:tcBorders>
              <w:top w:val="nil"/>
              <w:left w:val="single" w:sz="4" w:space="0" w:color="000000"/>
              <w:bottom w:val="single" w:sz="4" w:space="0" w:color="000000"/>
              <w:right w:val="single" w:sz="4" w:space="0" w:color="000000"/>
            </w:tcBorders>
            <w:shd w:val="clear" w:color="auto" w:fill="DAEEF3"/>
            <w:vAlign w:val="center"/>
          </w:tcPr>
          <w:p w14:paraId="300A6B13" w14:textId="77777777" w:rsidR="000061CD" w:rsidRDefault="00000000">
            <w:pPr>
              <w:jc w:val="center"/>
              <w:rPr>
                <w:rFonts w:ascii="Trebuchet MS" w:eastAsia="Trebuchet MS" w:hAnsi="Trebuchet MS" w:cs="Trebuchet MS"/>
                <w:b/>
                <w:sz w:val="20"/>
                <w:szCs w:val="20"/>
              </w:rPr>
            </w:pPr>
            <w:r>
              <w:rPr>
                <w:rFonts w:ascii="Trebuchet MS" w:eastAsia="Trebuchet MS" w:hAnsi="Trebuchet MS" w:cs="Trebuchet MS"/>
                <w:b/>
                <w:sz w:val="20"/>
                <w:szCs w:val="20"/>
              </w:rPr>
              <w:t>Unitaire</w:t>
            </w:r>
          </w:p>
        </w:tc>
        <w:tc>
          <w:tcPr>
            <w:tcW w:w="1314" w:type="dxa"/>
            <w:tcBorders>
              <w:top w:val="nil"/>
              <w:left w:val="nil"/>
              <w:bottom w:val="single" w:sz="4" w:space="0" w:color="000000"/>
              <w:right w:val="single" w:sz="4" w:space="0" w:color="000000"/>
            </w:tcBorders>
            <w:shd w:val="clear" w:color="auto" w:fill="DAEEF3"/>
            <w:vAlign w:val="center"/>
          </w:tcPr>
          <w:p w14:paraId="1ABA9497" w14:textId="77777777" w:rsidR="000061CD" w:rsidRDefault="00000000">
            <w:pPr>
              <w:jc w:val="center"/>
              <w:rPr>
                <w:rFonts w:ascii="Trebuchet MS" w:eastAsia="Trebuchet MS" w:hAnsi="Trebuchet MS" w:cs="Trebuchet MS"/>
                <w:b/>
                <w:sz w:val="20"/>
                <w:szCs w:val="20"/>
              </w:rPr>
            </w:pPr>
            <w:r>
              <w:rPr>
                <w:rFonts w:ascii="Trebuchet MS" w:eastAsia="Trebuchet MS" w:hAnsi="Trebuchet MS" w:cs="Trebuchet MS"/>
                <w:b/>
                <w:sz w:val="20"/>
                <w:szCs w:val="20"/>
              </w:rPr>
              <w:t>Quantité</w:t>
            </w:r>
          </w:p>
        </w:tc>
        <w:tc>
          <w:tcPr>
            <w:tcW w:w="1521" w:type="dxa"/>
            <w:tcBorders>
              <w:top w:val="nil"/>
              <w:left w:val="nil"/>
              <w:bottom w:val="single" w:sz="4" w:space="0" w:color="000000"/>
              <w:right w:val="single" w:sz="4" w:space="0" w:color="000000"/>
            </w:tcBorders>
            <w:shd w:val="clear" w:color="auto" w:fill="DAEEF3"/>
            <w:vAlign w:val="center"/>
          </w:tcPr>
          <w:p w14:paraId="02E332C9" w14:textId="77777777" w:rsidR="000061CD" w:rsidRDefault="00000000">
            <w:pPr>
              <w:jc w:val="center"/>
              <w:rPr>
                <w:rFonts w:ascii="Trebuchet MS" w:eastAsia="Trebuchet MS" w:hAnsi="Trebuchet MS" w:cs="Trebuchet MS"/>
              </w:rPr>
            </w:pPr>
            <w:r>
              <w:rPr>
                <w:rFonts w:ascii="Trebuchet MS" w:eastAsia="Trebuchet MS" w:hAnsi="Trebuchet MS" w:cs="Trebuchet MS"/>
                <w:sz w:val="22"/>
                <w:szCs w:val="22"/>
              </w:rPr>
              <w:t> </w:t>
            </w:r>
          </w:p>
        </w:tc>
      </w:tr>
      <w:tr w:rsidR="000061CD" w14:paraId="040F9D53" w14:textId="77777777">
        <w:trPr>
          <w:trHeight w:val="285"/>
        </w:trPr>
        <w:tc>
          <w:tcPr>
            <w:tcW w:w="59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29C6C05" w14:textId="77777777" w:rsidR="000061CD" w:rsidRDefault="00000000">
            <w:pPr>
              <w:jc w:val="center"/>
              <w:rPr>
                <w:rFonts w:ascii="Trebuchet MS" w:eastAsia="Trebuchet MS" w:hAnsi="Trebuchet MS" w:cs="Trebuchet MS"/>
              </w:rPr>
            </w:pPr>
            <w:r>
              <w:rPr>
                <w:rFonts w:ascii="Trebuchet MS" w:eastAsia="Trebuchet MS" w:hAnsi="Trebuchet MS" w:cs="Trebuchet MS"/>
                <w:sz w:val="20"/>
                <w:szCs w:val="20"/>
              </w:rPr>
              <w:t>Adhésions (une par enfant)</w:t>
            </w:r>
          </w:p>
        </w:tc>
        <w:tc>
          <w:tcPr>
            <w:tcW w:w="1559" w:type="dxa"/>
            <w:tcBorders>
              <w:top w:val="nil"/>
              <w:left w:val="nil"/>
              <w:bottom w:val="single" w:sz="4" w:space="0" w:color="000000"/>
              <w:right w:val="single" w:sz="4" w:space="0" w:color="000000"/>
            </w:tcBorders>
            <w:shd w:val="clear" w:color="auto" w:fill="auto"/>
            <w:vAlign w:val="center"/>
          </w:tcPr>
          <w:p w14:paraId="65E8CBD6" w14:textId="77777777" w:rsidR="000061CD" w:rsidRDefault="00000000">
            <w:pPr>
              <w:jc w:val="center"/>
              <w:rPr>
                <w:rFonts w:ascii="Trebuchet MS" w:eastAsia="Trebuchet MS" w:hAnsi="Trebuchet MS" w:cs="Trebuchet MS"/>
              </w:rPr>
            </w:pPr>
            <w:r>
              <w:rPr>
                <w:rFonts w:ascii="Trebuchet MS" w:eastAsia="Trebuchet MS" w:hAnsi="Trebuchet MS" w:cs="Trebuchet MS"/>
                <w:sz w:val="20"/>
                <w:szCs w:val="20"/>
              </w:rPr>
              <w:t>7 €</w:t>
            </w:r>
          </w:p>
        </w:tc>
        <w:tc>
          <w:tcPr>
            <w:tcW w:w="1314" w:type="dxa"/>
            <w:tcBorders>
              <w:top w:val="nil"/>
              <w:left w:val="nil"/>
              <w:bottom w:val="single" w:sz="4" w:space="0" w:color="000000"/>
              <w:right w:val="single" w:sz="4" w:space="0" w:color="000000"/>
            </w:tcBorders>
            <w:shd w:val="clear" w:color="auto" w:fill="auto"/>
            <w:vAlign w:val="center"/>
          </w:tcPr>
          <w:p w14:paraId="2EE0D0A5" w14:textId="77777777" w:rsidR="000061CD" w:rsidRDefault="00000000">
            <w:pPr>
              <w:jc w:val="center"/>
              <w:rPr>
                <w:rFonts w:ascii="Trebuchet MS" w:eastAsia="Trebuchet MS" w:hAnsi="Trebuchet MS" w:cs="Trebuchet MS"/>
              </w:rPr>
            </w:pPr>
            <w:r>
              <w:rPr>
                <w:rFonts w:ascii="Trebuchet MS" w:eastAsia="Trebuchet MS" w:hAnsi="Trebuchet MS" w:cs="Trebuchet MS"/>
                <w:sz w:val="22"/>
                <w:szCs w:val="22"/>
              </w:rPr>
              <w:t> </w:t>
            </w:r>
          </w:p>
        </w:tc>
        <w:tc>
          <w:tcPr>
            <w:tcW w:w="1521" w:type="dxa"/>
            <w:tcBorders>
              <w:top w:val="nil"/>
              <w:left w:val="nil"/>
              <w:bottom w:val="single" w:sz="4" w:space="0" w:color="000000"/>
              <w:right w:val="single" w:sz="4" w:space="0" w:color="000000"/>
            </w:tcBorders>
            <w:shd w:val="clear" w:color="auto" w:fill="auto"/>
            <w:vAlign w:val="center"/>
          </w:tcPr>
          <w:p w14:paraId="01B1261B" w14:textId="77777777" w:rsidR="000061CD" w:rsidRDefault="00000000">
            <w:pPr>
              <w:jc w:val="center"/>
              <w:rPr>
                <w:rFonts w:ascii="Trebuchet MS" w:eastAsia="Trebuchet MS" w:hAnsi="Trebuchet MS" w:cs="Trebuchet MS"/>
              </w:rPr>
            </w:pPr>
            <w:r>
              <w:rPr>
                <w:rFonts w:ascii="Trebuchet MS" w:eastAsia="Trebuchet MS" w:hAnsi="Trebuchet MS" w:cs="Trebuchet MS"/>
                <w:sz w:val="22"/>
                <w:szCs w:val="22"/>
              </w:rPr>
              <w:t> </w:t>
            </w:r>
          </w:p>
        </w:tc>
      </w:tr>
      <w:tr w:rsidR="000061CD" w14:paraId="139A2A82" w14:textId="77777777">
        <w:trPr>
          <w:trHeight w:val="256"/>
        </w:trPr>
        <w:tc>
          <w:tcPr>
            <w:tcW w:w="5966"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14:paraId="66131F84" w14:textId="77777777" w:rsidR="000061CD" w:rsidRDefault="00000000">
            <w:pPr>
              <w:jc w:val="center"/>
              <w:rPr>
                <w:rFonts w:ascii="Trebuchet MS" w:eastAsia="Trebuchet MS" w:hAnsi="Trebuchet MS" w:cs="Trebuchet MS"/>
                <w:sz w:val="18"/>
                <w:szCs w:val="18"/>
              </w:rPr>
            </w:pPr>
            <w:r>
              <w:rPr>
                <w:rFonts w:ascii="Trebuchet MS" w:eastAsia="Trebuchet MS" w:hAnsi="Trebuchet MS" w:cs="Trebuchet MS"/>
                <w:sz w:val="18"/>
                <w:szCs w:val="18"/>
              </w:rPr>
              <w:t> </w:t>
            </w:r>
          </w:p>
        </w:tc>
        <w:tc>
          <w:tcPr>
            <w:tcW w:w="2873" w:type="dxa"/>
            <w:gridSpan w:val="2"/>
            <w:tcBorders>
              <w:top w:val="single" w:sz="4" w:space="0" w:color="000000"/>
              <w:left w:val="nil"/>
              <w:bottom w:val="single" w:sz="4" w:space="0" w:color="000000"/>
              <w:right w:val="single" w:sz="4" w:space="0" w:color="000000"/>
            </w:tcBorders>
            <w:shd w:val="clear" w:color="auto" w:fill="BFBFBF"/>
            <w:vAlign w:val="center"/>
          </w:tcPr>
          <w:p w14:paraId="06ACFBCA" w14:textId="77777777" w:rsidR="000061CD" w:rsidRDefault="00000000">
            <w:pPr>
              <w:jc w:val="center"/>
              <w:rPr>
                <w:rFonts w:ascii="Trebuchet MS" w:eastAsia="Trebuchet MS" w:hAnsi="Trebuchet MS" w:cs="Trebuchet MS"/>
                <w:b/>
                <w:sz w:val="18"/>
                <w:szCs w:val="18"/>
              </w:rPr>
            </w:pPr>
            <w:r>
              <w:rPr>
                <w:rFonts w:ascii="Trebuchet MS" w:eastAsia="Trebuchet MS" w:hAnsi="Trebuchet MS" w:cs="Trebuchet MS"/>
                <w:b/>
                <w:sz w:val="18"/>
                <w:szCs w:val="18"/>
              </w:rPr>
              <w:t>TOTAL FAMILIAL</w:t>
            </w:r>
          </w:p>
        </w:tc>
        <w:tc>
          <w:tcPr>
            <w:tcW w:w="1521" w:type="dxa"/>
            <w:tcBorders>
              <w:top w:val="nil"/>
              <w:left w:val="nil"/>
              <w:bottom w:val="single" w:sz="4" w:space="0" w:color="000000"/>
              <w:right w:val="single" w:sz="4" w:space="0" w:color="000000"/>
            </w:tcBorders>
            <w:shd w:val="clear" w:color="auto" w:fill="BFBFBF"/>
            <w:vAlign w:val="center"/>
          </w:tcPr>
          <w:p w14:paraId="35442DB4" w14:textId="77777777" w:rsidR="000061CD" w:rsidRDefault="00000000">
            <w:pPr>
              <w:rPr>
                <w:rFonts w:ascii="Trebuchet MS" w:eastAsia="Trebuchet MS" w:hAnsi="Trebuchet MS" w:cs="Trebuchet MS"/>
                <w:b/>
                <w:sz w:val="18"/>
                <w:szCs w:val="18"/>
              </w:rPr>
            </w:pPr>
            <w:r>
              <w:rPr>
                <w:rFonts w:ascii="Trebuchet MS" w:eastAsia="Trebuchet MS" w:hAnsi="Trebuchet MS" w:cs="Trebuchet MS"/>
                <w:b/>
                <w:sz w:val="18"/>
                <w:szCs w:val="18"/>
              </w:rPr>
              <w:t xml:space="preserve">                      €</w:t>
            </w:r>
          </w:p>
        </w:tc>
      </w:tr>
    </w:tbl>
    <w:p w14:paraId="1C5D8815" w14:textId="77777777" w:rsidR="000061CD" w:rsidRDefault="00000000">
      <w:pPr>
        <w:pBdr>
          <w:bottom w:val="single" w:sz="4" w:space="1" w:color="000000"/>
        </w:pBdr>
        <w:jc w:val="center"/>
        <w:rPr>
          <w:rFonts w:ascii="Trebuchet MS" w:eastAsia="Trebuchet MS" w:hAnsi="Trebuchet MS" w:cs="Trebuchet MS"/>
          <w:b/>
          <w:smallCaps/>
        </w:rPr>
      </w:pPr>
      <w:r>
        <w:br w:type="page"/>
      </w:r>
      <w:r>
        <w:rPr>
          <w:rFonts w:ascii="Trebuchet MS" w:eastAsia="Trebuchet MS" w:hAnsi="Trebuchet MS" w:cs="Trebuchet MS"/>
          <w:b/>
          <w:smallCaps/>
        </w:rPr>
        <w:lastRenderedPageBreak/>
        <w:t>Règlement intérieur</w:t>
      </w:r>
    </w:p>
    <w:p w14:paraId="4B3A52B6" w14:textId="77777777" w:rsidR="000061CD" w:rsidRDefault="000061CD">
      <w:pPr>
        <w:pBdr>
          <w:top w:val="nil"/>
          <w:left w:val="nil"/>
          <w:bottom w:val="nil"/>
          <w:right w:val="nil"/>
          <w:between w:val="nil"/>
        </w:pBdr>
        <w:jc w:val="both"/>
        <w:rPr>
          <w:rFonts w:ascii="Trebuchet MS" w:eastAsia="Trebuchet MS" w:hAnsi="Trebuchet MS" w:cs="Trebuchet MS"/>
          <w:color w:val="000000"/>
          <w:sz w:val="28"/>
          <w:szCs w:val="28"/>
        </w:rPr>
        <w:sectPr w:rsidR="000061CD">
          <w:type w:val="continuous"/>
          <w:pgSz w:w="11905" w:h="16837"/>
          <w:pgMar w:top="851" w:right="964" w:bottom="426" w:left="964" w:header="284" w:footer="720" w:gutter="0"/>
          <w:cols w:space="720"/>
        </w:sectPr>
      </w:pPr>
    </w:p>
    <w:p w14:paraId="1783FC17" w14:textId="77777777" w:rsidR="000061CD" w:rsidRDefault="00000000">
      <w:pPr>
        <w:pBdr>
          <w:top w:val="nil"/>
          <w:left w:val="nil"/>
          <w:bottom w:val="nil"/>
          <w:right w:val="nil"/>
          <w:between w:val="nil"/>
        </w:pBdr>
        <w:jc w:val="both"/>
        <w:rPr>
          <w:rFonts w:ascii="Trebuchet MS" w:eastAsia="Trebuchet MS" w:hAnsi="Trebuchet MS" w:cs="Trebuchet MS"/>
          <w:color w:val="000000"/>
          <w:sz w:val="16"/>
          <w:szCs w:val="16"/>
        </w:rPr>
      </w:pPr>
      <w:r>
        <w:rPr>
          <w:rFonts w:ascii="Trebuchet MS" w:eastAsia="Trebuchet MS" w:hAnsi="Trebuchet MS" w:cs="Trebuchet MS"/>
          <w:color w:val="000000"/>
          <w:sz w:val="16"/>
          <w:szCs w:val="16"/>
        </w:rPr>
        <w:t>LES PETITS SPORTIFS est une association loi 1901 à but non lucratif. Agréée Jeunesse et Sports, elle a pour objet de permettre aux enfants, de 9 mois à 11 ans de découvrir de multiples activités sportives, sans esprit de compétition.</w:t>
      </w:r>
    </w:p>
    <w:p w14:paraId="3D6ACE61" w14:textId="77777777" w:rsidR="000061CD" w:rsidRDefault="00000000">
      <w:pPr>
        <w:spacing w:before="240"/>
        <w:jc w:val="both"/>
        <w:rPr>
          <w:rFonts w:ascii="Trebuchet MS" w:eastAsia="Trebuchet MS" w:hAnsi="Trebuchet MS" w:cs="Trebuchet MS"/>
          <w:b/>
          <w:sz w:val="16"/>
          <w:szCs w:val="16"/>
          <w:u w:val="single"/>
        </w:rPr>
      </w:pPr>
      <w:r>
        <w:rPr>
          <w:rFonts w:ascii="Trebuchet MS" w:eastAsia="Trebuchet MS" w:hAnsi="Trebuchet MS" w:cs="Trebuchet MS"/>
          <w:b/>
          <w:sz w:val="16"/>
          <w:szCs w:val="16"/>
          <w:u w:val="single"/>
        </w:rPr>
        <w:t>ARTICLE 1 – Objet</w:t>
      </w:r>
    </w:p>
    <w:p w14:paraId="457C38C7" w14:textId="77777777" w:rsidR="000061CD" w:rsidRDefault="00000000">
      <w:pPr>
        <w:spacing w:before="120"/>
        <w:jc w:val="both"/>
        <w:rPr>
          <w:rFonts w:ascii="Trebuchet MS" w:eastAsia="Trebuchet MS" w:hAnsi="Trebuchet MS" w:cs="Trebuchet MS"/>
          <w:sz w:val="16"/>
          <w:szCs w:val="16"/>
        </w:rPr>
      </w:pPr>
      <w:r>
        <w:rPr>
          <w:rFonts w:ascii="Trebuchet MS" w:eastAsia="Trebuchet MS" w:hAnsi="Trebuchet MS" w:cs="Trebuchet MS"/>
          <w:sz w:val="16"/>
          <w:szCs w:val="16"/>
        </w:rPr>
        <w:t>Chaque adhérent (et le responsable légal pour les mineurs) doit prendre connaissance du règlement intérieur et en respecter les consignes.</w:t>
      </w:r>
    </w:p>
    <w:p w14:paraId="499B0674" w14:textId="77777777" w:rsidR="000061CD" w:rsidRDefault="00000000">
      <w:pPr>
        <w:spacing w:before="40"/>
        <w:jc w:val="both"/>
        <w:rPr>
          <w:rFonts w:ascii="Trebuchet MS" w:eastAsia="Trebuchet MS" w:hAnsi="Trebuchet MS" w:cs="Trebuchet MS"/>
          <w:sz w:val="16"/>
          <w:szCs w:val="16"/>
        </w:rPr>
      </w:pPr>
      <w:r>
        <w:rPr>
          <w:rFonts w:ascii="Trebuchet MS" w:eastAsia="Trebuchet MS" w:hAnsi="Trebuchet MS" w:cs="Trebuchet MS"/>
          <w:sz w:val="16"/>
          <w:szCs w:val="16"/>
        </w:rPr>
        <w:t>Le présent règlement est applicable à tous les membres de l’association qui par le fait de l’adhésion, acceptent sans réserve les dispositions suivantes.</w:t>
      </w:r>
    </w:p>
    <w:p w14:paraId="5B537A03" w14:textId="77777777" w:rsidR="000061CD" w:rsidRDefault="00000000">
      <w:pPr>
        <w:spacing w:before="40"/>
        <w:jc w:val="both"/>
        <w:rPr>
          <w:rFonts w:ascii="Trebuchet MS" w:eastAsia="Trebuchet MS" w:hAnsi="Trebuchet MS" w:cs="Trebuchet MS"/>
          <w:sz w:val="16"/>
          <w:szCs w:val="16"/>
        </w:rPr>
      </w:pPr>
      <w:r>
        <w:rPr>
          <w:rFonts w:ascii="Trebuchet MS" w:eastAsia="Trebuchet MS" w:hAnsi="Trebuchet MS" w:cs="Trebuchet MS"/>
          <w:sz w:val="16"/>
          <w:szCs w:val="16"/>
        </w:rPr>
        <w:t>Le présent règlement peut être modifié par le conseil d'administration, qui le fera alors approuver par l'Assemblée Générale.</w:t>
      </w:r>
    </w:p>
    <w:p w14:paraId="2C7CB82E" w14:textId="77777777" w:rsidR="000061CD" w:rsidRDefault="00000000">
      <w:pPr>
        <w:spacing w:before="240"/>
        <w:jc w:val="both"/>
        <w:rPr>
          <w:rFonts w:ascii="Trebuchet MS" w:eastAsia="Trebuchet MS" w:hAnsi="Trebuchet MS" w:cs="Trebuchet MS"/>
          <w:b/>
          <w:sz w:val="16"/>
          <w:szCs w:val="16"/>
          <w:u w:val="single"/>
        </w:rPr>
      </w:pPr>
      <w:r>
        <w:rPr>
          <w:rFonts w:ascii="Trebuchet MS" w:eastAsia="Trebuchet MS" w:hAnsi="Trebuchet MS" w:cs="Trebuchet MS"/>
          <w:b/>
          <w:sz w:val="16"/>
          <w:szCs w:val="16"/>
          <w:u w:val="single"/>
        </w:rPr>
        <w:t>ARTICLE 2 – Adhésion</w:t>
      </w:r>
    </w:p>
    <w:p w14:paraId="47B2968D" w14:textId="77777777" w:rsidR="000061CD" w:rsidRPr="00F20A84" w:rsidRDefault="00000000">
      <w:pPr>
        <w:spacing w:before="120"/>
        <w:jc w:val="both"/>
        <w:rPr>
          <w:rFonts w:ascii="Trebuchet MS" w:eastAsia="Trebuchet MS" w:hAnsi="Trebuchet MS" w:cs="Trebuchet MS"/>
          <w:bCs/>
          <w:sz w:val="16"/>
          <w:szCs w:val="16"/>
        </w:rPr>
      </w:pPr>
      <w:r w:rsidRPr="00F20A84">
        <w:rPr>
          <w:rFonts w:ascii="Trebuchet MS" w:eastAsia="Trebuchet MS" w:hAnsi="Trebuchet MS" w:cs="Trebuchet MS"/>
          <w:bCs/>
          <w:sz w:val="16"/>
          <w:szCs w:val="16"/>
        </w:rPr>
        <w:t>La pré-inscription est validée uniquement si le dossier est complet.</w:t>
      </w:r>
    </w:p>
    <w:p w14:paraId="294670E5" w14:textId="77777777" w:rsidR="000061CD" w:rsidRDefault="00000000">
      <w:pPr>
        <w:spacing w:before="120"/>
        <w:jc w:val="both"/>
        <w:rPr>
          <w:rFonts w:ascii="Trebuchet MS" w:eastAsia="Trebuchet MS" w:hAnsi="Trebuchet MS" w:cs="Trebuchet MS"/>
          <w:sz w:val="16"/>
          <w:szCs w:val="16"/>
        </w:rPr>
      </w:pPr>
      <w:r>
        <w:rPr>
          <w:rFonts w:ascii="Trebuchet MS" w:eastAsia="Trebuchet MS" w:hAnsi="Trebuchet MS" w:cs="Trebuchet MS"/>
          <w:b/>
          <w:sz w:val="16"/>
          <w:szCs w:val="16"/>
        </w:rPr>
        <w:t>Au forum des associations, seuls les dossiers complets seront validés.</w:t>
      </w:r>
      <w:r>
        <w:rPr>
          <w:rFonts w:ascii="Trebuchet MS" w:eastAsia="Trebuchet MS" w:hAnsi="Trebuchet MS" w:cs="Trebuchet MS"/>
          <w:sz w:val="16"/>
          <w:szCs w:val="16"/>
        </w:rPr>
        <w:t xml:space="preserve"> Les dossiers incomplets seront sur liste d’attente, en attente des pièces manquantes et sous réserve de places disponibles.</w:t>
      </w:r>
    </w:p>
    <w:p w14:paraId="0E65DA96" w14:textId="77777777" w:rsidR="000061CD" w:rsidRDefault="00000000">
      <w:pPr>
        <w:spacing w:before="120"/>
        <w:jc w:val="both"/>
        <w:rPr>
          <w:rFonts w:ascii="Trebuchet MS" w:eastAsia="Trebuchet MS" w:hAnsi="Trebuchet MS" w:cs="Trebuchet MS"/>
          <w:b/>
          <w:sz w:val="16"/>
          <w:szCs w:val="16"/>
        </w:rPr>
      </w:pPr>
      <w:r>
        <w:rPr>
          <w:rFonts w:ascii="Trebuchet MS" w:eastAsia="Trebuchet MS" w:hAnsi="Trebuchet MS" w:cs="Trebuchet MS"/>
          <w:b/>
          <w:sz w:val="16"/>
          <w:szCs w:val="16"/>
        </w:rPr>
        <w:t xml:space="preserve">La cotisation et le montant dû au titre de la participation aux activités doivent être versés à l’inscription dans sa totalité. </w:t>
      </w:r>
      <w:r>
        <w:rPr>
          <w:rFonts w:ascii="Trebuchet MS" w:eastAsia="Trebuchet MS" w:hAnsi="Trebuchet MS" w:cs="Trebuchet MS"/>
          <w:sz w:val="16"/>
          <w:szCs w:val="16"/>
        </w:rPr>
        <w:t>Les coupons sport et les chèques ANCV sont acceptés, cependant ils doivent être versés en une seule fois au moment de l’inscription.</w:t>
      </w:r>
    </w:p>
    <w:p w14:paraId="747F545A" w14:textId="77777777" w:rsidR="000061CD" w:rsidRDefault="00000000">
      <w:pPr>
        <w:spacing w:before="60"/>
        <w:jc w:val="both"/>
        <w:rPr>
          <w:rFonts w:ascii="Trebuchet MS" w:eastAsia="Trebuchet MS" w:hAnsi="Trebuchet MS" w:cs="Trebuchet MS"/>
          <w:sz w:val="16"/>
          <w:szCs w:val="16"/>
        </w:rPr>
      </w:pPr>
      <w:r>
        <w:rPr>
          <w:rFonts w:ascii="Trebuchet MS" w:eastAsia="Trebuchet MS" w:hAnsi="Trebuchet MS" w:cs="Trebuchet MS"/>
          <w:sz w:val="16"/>
          <w:szCs w:val="16"/>
        </w:rPr>
        <w:t>La saison sportive est fonction du calendrier scolaire, et s’étend de septembre (post forum des associations) à fin juin.</w:t>
      </w:r>
    </w:p>
    <w:p w14:paraId="53D3F2CF" w14:textId="77777777" w:rsidR="000061CD" w:rsidRDefault="00000000">
      <w:pPr>
        <w:spacing w:before="60"/>
        <w:jc w:val="both"/>
        <w:rPr>
          <w:rFonts w:ascii="Trebuchet MS" w:eastAsia="Trebuchet MS" w:hAnsi="Trebuchet MS" w:cs="Trebuchet MS"/>
          <w:b/>
          <w:sz w:val="16"/>
          <w:szCs w:val="16"/>
        </w:rPr>
      </w:pPr>
      <w:r>
        <w:rPr>
          <w:rFonts w:ascii="Trebuchet MS" w:eastAsia="Trebuchet MS" w:hAnsi="Trebuchet MS" w:cs="Trebuchet MS"/>
          <w:b/>
          <w:sz w:val="16"/>
          <w:szCs w:val="16"/>
        </w:rPr>
        <w:t>Le renouvellement de l'inscription n'est pas systématique. Une demande d’inscription doit être formulée pour chaque saison sportive.</w:t>
      </w:r>
    </w:p>
    <w:p w14:paraId="0516E19E" w14:textId="77777777" w:rsidR="000061CD" w:rsidRDefault="00000000">
      <w:pPr>
        <w:spacing w:before="60"/>
        <w:jc w:val="both"/>
        <w:rPr>
          <w:rFonts w:ascii="Trebuchet MS" w:eastAsia="Trebuchet MS" w:hAnsi="Trebuchet MS" w:cs="Trebuchet MS"/>
          <w:sz w:val="16"/>
          <w:szCs w:val="16"/>
        </w:rPr>
      </w:pPr>
      <w:r>
        <w:rPr>
          <w:rFonts w:ascii="Trebuchet MS" w:eastAsia="Trebuchet MS" w:hAnsi="Trebuchet MS" w:cs="Trebuchet MS"/>
          <w:sz w:val="16"/>
          <w:szCs w:val="16"/>
        </w:rPr>
        <w:t>L’association se réserve le droit d’affilier ses adhérents à la Fédération correspondant aux activités pratiquées.</w:t>
      </w:r>
    </w:p>
    <w:p w14:paraId="59DA2BE2" w14:textId="77777777" w:rsidR="000061CD" w:rsidRDefault="00000000">
      <w:pPr>
        <w:spacing w:before="240"/>
        <w:jc w:val="both"/>
        <w:rPr>
          <w:rFonts w:ascii="Trebuchet MS" w:eastAsia="Trebuchet MS" w:hAnsi="Trebuchet MS" w:cs="Trebuchet MS"/>
          <w:b/>
          <w:sz w:val="16"/>
          <w:szCs w:val="16"/>
          <w:u w:val="single"/>
        </w:rPr>
      </w:pPr>
      <w:r>
        <w:rPr>
          <w:rFonts w:ascii="Trebuchet MS" w:eastAsia="Trebuchet MS" w:hAnsi="Trebuchet MS" w:cs="Trebuchet MS"/>
          <w:b/>
          <w:sz w:val="16"/>
          <w:szCs w:val="16"/>
          <w:u w:val="single"/>
        </w:rPr>
        <w:t>ARTICLE 3 – Séance d'essai</w:t>
      </w:r>
    </w:p>
    <w:p w14:paraId="21D273DD" w14:textId="77777777" w:rsidR="000061CD" w:rsidRDefault="00000000">
      <w:pPr>
        <w:spacing w:before="120"/>
        <w:jc w:val="both"/>
        <w:rPr>
          <w:rFonts w:ascii="Trebuchet MS" w:eastAsia="Trebuchet MS" w:hAnsi="Trebuchet MS" w:cs="Trebuchet MS"/>
          <w:b/>
          <w:sz w:val="16"/>
          <w:szCs w:val="16"/>
        </w:rPr>
      </w:pPr>
      <w:r>
        <w:rPr>
          <w:rFonts w:ascii="Trebuchet MS" w:eastAsia="Trebuchet MS" w:hAnsi="Trebuchet MS" w:cs="Trebuchet MS"/>
          <w:sz w:val="16"/>
          <w:szCs w:val="16"/>
        </w:rPr>
        <w:t xml:space="preserve">Une séance d’essai est accordée (le premier cours de la saison, en dehors des tests pour la natation). </w:t>
      </w:r>
      <w:r>
        <w:rPr>
          <w:rFonts w:ascii="Trebuchet MS" w:eastAsia="Trebuchet MS" w:hAnsi="Trebuchet MS" w:cs="Trebuchet MS"/>
          <w:b/>
          <w:sz w:val="16"/>
          <w:szCs w:val="16"/>
        </w:rPr>
        <w:t>Les désistements doivent être formulés durant la deuxième semaine du calendrier de la saison.</w:t>
      </w:r>
    </w:p>
    <w:p w14:paraId="21B3BB4E" w14:textId="77777777" w:rsidR="000061CD" w:rsidRDefault="00000000">
      <w:pPr>
        <w:spacing w:before="120"/>
        <w:jc w:val="both"/>
        <w:rPr>
          <w:rFonts w:ascii="Trebuchet MS" w:eastAsia="Trebuchet MS" w:hAnsi="Trebuchet MS" w:cs="Trebuchet MS"/>
          <w:sz w:val="16"/>
          <w:szCs w:val="16"/>
        </w:rPr>
      </w:pPr>
      <w:r>
        <w:rPr>
          <w:rFonts w:ascii="Trebuchet MS" w:eastAsia="Trebuchet MS" w:hAnsi="Trebuchet MS" w:cs="Trebuchet MS"/>
          <w:sz w:val="16"/>
          <w:szCs w:val="16"/>
        </w:rPr>
        <w:t>Une enveloppe timbrée vous sera demandée pour toute demande de restitution du dossier.</w:t>
      </w:r>
    </w:p>
    <w:p w14:paraId="072566E5" w14:textId="77777777" w:rsidR="000061CD" w:rsidRDefault="00000000">
      <w:pPr>
        <w:spacing w:before="240"/>
        <w:jc w:val="both"/>
        <w:rPr>
          <w:rFonts w:ascii="Trebuchet MS" w:eastAsia="Trebuchet MS" w:hAnsi="Trebuchet MS" w:cs="Trebuchet MS"/>
          <w:b/>
          <w:sz w:val="16"/>
          <w:szCs w:val="16"/>
          <w:u w:val="single"/>
        </w:rPr>
      </w:pPr>
      <w:r>
        <w:rPr>
          <w:rFonts w:ascii="Trebuchet MS" w:eastAsia="Trebuchet MS" w:hAnsi="Trebuchet MS" w:cs="Trebuchet MS"/>
          <w:b/>
          <w:sz w:val="16"/>
          <w:szCs w:val="16"/>
          <w:u w:val="single"/>
        </w:rPr>
        <w:t>ARTICLE 4 – Etat d'esprit</w:t>
      </w:r>
    </w:p>
    <w:p w14:paraId="40E92493" w14:textId="77777777" w:rsidR="000061CD" w:rsidRDefault="00000000">
      <w:pPr>
        <w:spacing w:before="120"/>
        <w:jc w:val="both"/>
        <w:rPr>
          <w:rFonts w:ascii="Trebuchet MS" w:eastAsia="Trebuchet MS" w:hAnsi="Trebuchet MS" w:cs="Trebuchet MS"/>
          <w:sz w:val="16"/>
          <w:szCs w:val="16"/>
        </w:rPr>
      </w:pPr>
      <w:r>
        <w:rPr>
          <w:rFonts w:ascii="Trebuchet MS" w:eastAsia="Trebuchet MS" w:hAnsi="Trebuchet MS" w:cs="Trebuchet MS"/>
          <w:sz w:val="16"/>
          <w:szCs w:val="16"/>
        </w:rPr>
        <w:t>Les Petits Sportifs du Plessis Pâté se doit d'être une association respectueuse d'un esprit sportif originel et de l'éthique sportive. Aussi, tout adhérent s'engage à entretenir bon esprit, gaieté, fair-play et respect des autres.</w:t>
      </w:r>
    </w:p>
    <w:p w14:paraId="4B2CFCE2" w14:textId="77777777" w:rsidR="000061CD" w:rsidRDefault="00000000">
      <w:pPr>
        <w:spacing w:before="240"/>
        <w:jc w:val="both"/>
        <w:rPr>
          <w:rFonts w:ascii="Trebuchet MS" w:eastAsia="Trebuchet MS" w:hAnsi="Trebuchet MS" w:cs="Trebuchet MS"/>
          <w:b/>
          <w:sz w:val="16"/>
          <w:szCs w:val="16"/>
          <w:u w:val="single"/>
        </w:rPr>
      </w:pPr>
      <w:r>
        <w:rPr>
          <w:rFonts w:ascii="Trebuchet MS" w:eastAsia="Trebuchet MS" w:hAnsi="Trebuchet MS" w:cs="Trebuchet MS"/>
          <w:b/>
          <w:sz w:val="16"/>
          <w:szCs w:val="16"/>
          <w:u w:val="single"/>
        </w:rPr>
        <w:t>ARTICLE 5 – Sécurité – Utilisation des locaux</w:t>
      </w:r>
    </w:p>
    <w:p w14:paraId="17EE5002" w14:textId="77777777" w:rsidR="000061CD" w:rsidRDefault="00000000">
      <w:pPr>
        <w:spacing w:before="120"/>
        <w:jc w:val="both"/>
        <w:rPr>
          <w:rFonts w:ascii="Trebuchet MS" w:eastAsia="Trebuchet MS" w:hAnsi="Trebuchet MS" w:cs="Trebuchet MS"/>
          <w:sz w:val="16"/>
          <w:szCs w:val="16"/>
        </w:rPr>
      </w:pPr>
      <w:r>
        <w:rPr>
          <w:rFonts w:ascii="Trebuchet MS" w:eastAsia="Trebuchet MS" w:hAnsi="Trebuchet MS" w:cs="Trebuchet MS"/>
          <w:sz w:val="16"/>
          <w:szCs w:val="16"/>
        </w:rPr>
        <w:t xml:space="preserve">Les locaux (salles de sport et vestiaires) sont mis à notre disposition par </w:t>
      </w:r>
      <w:r>
        <w:rPr>
          <w:rFonts w:ascii="Trebuchet MS" w:eastAsia="Trebuchet MS" w:hAnsi="Trebuchet MS" w:cs="Trebuchet MS"/>
          <w:b/>
          <w:sz w:val="16"/>
          <w:szCs w:val="16"/>
        </w:rPr>
        <w:t>la municipalité du</w:t>
      </w:r>
      <w:r>
        <w:rPr>
          <w:rFonts w:ascii="Trebuchet MS" w:eastAsia="Trebuchet MS" w:hAnsi="Trebuchet MS" w:cs="Trebuchet MS"/>
          <w:sz w:val="16"/>
          <w:szCs w:val="16"/>
        </w:rPr>
        <w:t xml:space="preserve"> </w:t>
      </w:r>
      <w:r>
        <w:rPr>
          <w:rFonts w:ascii="Trebuchet MS" w:eastAsia="Trebuchet MS" w:hAnsi="Trebuchet MS" w:cs="Trebuchet MS"/>
          <w:b/>
          <w:sz w:val="16"/>
          <w:szCs w:val="16"/>
        </w:rPr>
        <w:t xml:space="preserve">Plessis Pâté </w:t>
      </w:r>
      <w:r>
        <w:rPr>
          <w:rFonts w:ascii="Trebuchet MS" w:eastAsia="Trebuchet MS" w:hAnsi="Trebuchet MS" w:cs="Trebuchet MS"/>
          <w:sz w:val="16"/>
          <w:szCs w:val="16"/>
        </w:rPr>
        <w:t>pour les activités pratiquées au gymnase Le Colombier,</w:t>
      </w:r>
      <w:r>
        <w:rPr>
          <w:rFonts w:ascii="Trebuchet MS" w:eastAsia="Trebuchet MS" w:hAnsi="Trebuchet MS" w:cs="Trebuchet MS"/>
          <w:b/>
          <w:sz w:val="16"/>
          <w:szCs w:val="16"/>
        </w:rPr>
        <w:t xml:space="preserve"> </w:t>
      </w:r>
      <w:r>
        <w:rPr>
          <w:rFonts w:ascii="Trebuchet MS" w:eastAsia="Trebuchet MS" w:hAnsi="Trebuchet MS" w:cs="Trebuchet MS"/>
          <w:sz w:val="16"/>
          <w:szCs w:val="16"/>
        </w:rPr>
        <w:t>et la</w:t>
      </w:r>
      <w:r>
        <w:rPr>
          <w:rFonts w:ascii="Trebuchet MS" w:eastAsia="Trebuchet MS" w:hAnsi="Trebuchet MS" w:cs="Trebuchet MS"/>
          <w:b/>
          <w:sz w:val="16"/>
          <w:szCs w:val="16"/>
        </w:rPr>
        <w:t xml:space="preserve"> communauté Cœur d'Essonne Agglomération</w:t>
      </w:r>
      <w:r>
        <w:rPr>
          <w:rFonts w:ascii="Trebuchet MS" w:eastAsia="Trebuchet MS" w:hAnsi="Trebuchet MS" w:cs="Trebuchet MS"/>
          <w:b/>
          <w:i/>
          <w:sz w:val="16"/>
          <w:szCs w:val="16"/>
        </w:rPr>
        <w:t xml:space="preserve"> </w:t>
      </w:r>
      <w:r>
        <w:rPr>
          <w:rFonts w:ascii="Trebuchet MS" w:eastAsia="Trebuchet MS" w:hAnsi="Trebuchet MS" w:cs="Trebuchet MS"/>
          <w:sz w:val="16"/>
          <w:szCs w:val="16"/>
        </w:rPr>
        <w:t>pour les activités aquatiques.</w:t>
      </w:r>
    </w:p>
    <w:p w14:paraId="2C801167" w14:textId="77777777" w:rsidR="000061CD" w:rsidRDefault="00000000">
      <w:pPr>
        <w:spacing w:before="60"/>
        <w:jc w:val="both"/>
        <w:rPr>
          <w:rFonts w:ascii="Trebuchet MS" w:eastAsia="Trebuchet MS" w:hAnsi="Trebuchet MS" w:cs="Trebuchet MS"/>
          <w:sz w:val="16"/>
          <w:szCs w:val="16"/>
        </w:rPr>
      </w:pPr>
      <w:r>
        <w:rPr>
          <w:rFonts w:ascii="Trebuchet MS" w:eastAsia="Trebuchet MS" w:hAnsi="Trebuchet MS" w:cs="Trebuchet MS"/>
          <w:sz w:val="16"/>
          <w:szCs w:val="16"/>
        </w:rPr>
        <w:t xml:space="preserve">Il est interdit de pénétrer dans les locaux en dehors des heures de cours, sans autorisation des responsables (Professeur ou membre du Bureau). Chacun est tenu de respecter les locaux, le matériel ainsi que la propreté des lieux. </w:t>
      </w:r>
    </w:p>
    <w:p w14:paraId="48286A7E" w14:textId="77777777" w:rsidR="000061CD" w:rsidRDefault="000061CD">
      <w:pPr>
        <w:jc w:val="both"/>
        <w:rPr>
          <w:rFonts w:ascii="Trebuchet MS" w:eastAsia="Trebuchet MS" w:hAnsi="Trebuchet MS" w:cs="Trebuchet MS"/>
          <w:sz w:val="16"/>
          <w:szCs w:val="16"/>
        </w:rPr>
      </w:pPr>
    </w:p>
    <w:p w14:paraId="518A47F4" w14:textId="77777777" w:rsidR="000061CD" w:rsidRDefault="00000000">
      <w:pPr>
        <w:jc w:val="both"/>
        <w:rPr>
          <w:rFonts w:ascii="Trebuchet MS" w:eastAsia="Trebuchet MS" w:hAnsi="Trebuchet MS" w:cs="Trebuchet MS"/>
          <w:sz w:val="16"/>
          <w:szCs w:val="16"/>
        </w:rPr>
      </w:pPr>
      <w:r>
        <w:rPr>
          <w:rFonts w:ascii="Trebuchet MS" w:eastAsia="Trebuchet MS" w:hAnsi="Trebuchet MS" w:cs="Trebuchet MS"/>
          <w:sz w:val="16"/>
          <w:szCs w:val="16"/>
        </w:rPr>
        <w:t xml:space="preserve">Concernant plus particulièrement l'activité aquatique, l'association et ses adhérents sont soumis au Règlement intérieur de la piscine de Brétigny-sur-Orge (piscine du </w:t>
      </w:r>
      <w:r>
        <w:rPr>
          <w:rFonts w:ascii="Trebuchet MS" w:eastAsia="Trebuchet MS" w:hAnsi="Trebuchet MS" w:cs="Trebuchet MS"/>
          <w:b/>
          <w:sz w:val="16"/>
          <w:szCs w:val="16"/>
        </w:rPr>
        <w:t>Cœur d'Essonne Agglomération</w:t>
      </w:r>
      <w:r>
        <w:rPr>
          <w:rFonts w:ascii="Trebuchet MS" w:eastAsia="Trebuchet MS" w:hAnsi="Trebuchet MS" w:cs="Trebuchet MS"/>
          <w:sz w:val="16"/>
          <w:szCs w:val="16"/>
        </w:rPr>
        <w:t>).</w:t>
      </w:r>
    </w:p>
    <w:p w14:paraId="40F72FDC" w14:textId="77777777" w:rsidR="000061CD" w:rsidRDefault="00000000">
      <w:pPr>
        <w:spacing w:before="240"/>
        <w:jc w:val="both"/>
        <w:rPr>
          <w:rFonts w:ascii="Trebuchet MS" w:eastAsia="Trebuchet MS" w:hAnsi="Trebuchet MS" w:cs="Trebuchet MS"/>
          <w:b/>
          <w:sz w:val="16"/>
          <w:szCs w:val="16"/>
          <w:u w:val="single"/>
        </w:rPr>
      </w:pPr>
      <w:r>
        <w:rPr>
          <w:rFonts w:ascii="Trebuchet MS" w:eastAsia="Trebuchet MS" w:hAnsi="Trebuchet MS" w:cs="Trebuchet MS"/>
          <w:b/>
          <w:sz w:val="16"/>
          <w:szCs w:val="16"/>
          <w:u w:val="single"/>
        </w:rPr>
        <w:t xml:space="preserve">ARTICLE 6 – Fonctionnement interne - Organisation </w:t>
      </w:r>
    </w:p>
    <w:p w14:paraId="65F3EB0E" w14:textId="77777777" w:rsidR="000061CD" w:rsidRDefault="00000000">
      <w:pPr>
        <w:spacing w:before="240"/>
        <w:jc w:val="both"/>
        <w:rPr>
          <w:rFonts w:ascii="Trebuchet MS" w:eastAsia="Trebuchet MS" w:hAnsi="Trebuchet MS" w:cs="Trebuchet MS"/>
          <w:b/>
          <w:sz w:val="16"/>
          <w:szCs w:val="16"/>
          <w:u w:val="single"/>
        </w:rPr>
      </w:pPr>
      <w:r>
        <w:rPr>
          <w:rFonts w:ascii="Trebuchet MS" w:eastAsia="Trebuchet MS" w:hAnsi="Trebuchet MS" w:cs="Trebuchet MS"/>
          <w:sz w:val="16"/>
          <w:szCs w:val="16"/>
        </w:rPr>
        <w:t xml:space="preserve">L’association n’étant affiliée à une aucune fédération, nous ne sommes pas dans l’obligation de demander un certificat médical, même pour une nouvelle activité. Par contre, nous demandons </w:t>
      </w:r>
      <w:r>
        <w:rPr>
          <w:rFonts w:ascii="Trebuchet MS" w:eastAsia="Trebuchet MS" w:hAnsi="Trebuchet MS" w:cs="Trebuchet MS"/>
          <w:sz w:val="16"/>
          <w:szCs w:val="16"/>
        </w:rPr>
        <w:t>un QS SPORT qui est une attestation sur l’honneur du</w:t>
      </w:r>
      <w:r>
        <w:rPr>
          <w:rFonts w:ascii="Trebuchet MS" w:eastAsia="Trebuchet MS" w:hAnsi="Trebuchet MS" w:cs="Trebuchet MS"/>
          <w:b/>
          <w:sz w:val="16"/>
          <w:szCs w:val="16"/>
          <w:u w:val="single"/>
        </w:rPr>
        <w:t xml:space="preserve"> </w:t>
      </w:r>
      <w:r>
        <w:rPr>
          <w:rFonts w:ascii="Trebuchet MS" w:eastAsia="Trebuchet MS" w:hAnsi="Trebuchet MS" w:cs="Trebuchet MS"/>
          <w:sz w:val="16"/>
          <w:szCs w:val="16"/>
        </w:rPr>
        <w:t>représentant légal, attestant que l’enfant inscrit n’as pas de problème de santé en désaccord avec la discipline sportive pratiquée. Le certificat reste conseillé en cas de pathologie connue. L’association se décharge de toute responsabilité en cas de problème de santé liée à la pratique sportive.</w:t>
      </w:r>
    </w:p>
    <w:p w14:paraId="598D53A6" w14:textId="77777777" w:rsidR="000061CD" w:rsidRDefault="00000000">
      <w:pPr>
        <w:spacing w:before="120"/>
        <w:jc w:val="both"/>
        <w:rPr>
          <w:rFonts w:ascii="Trebuchet MS" w:eastAsia="Trebuchet MS" w:hAnsi="Trebuchet MS" w:cs="Trebuchet MS"/>
          <w:sz w:val="16"/>
          <w:szCs w:val="16"/>
        </w:rPr>
      </w:pPr>
      <w:r>
        <w:rPr>
          <w:rFonts w:ascii="Trebuchet MS" w:eastAsia="Trebuchet MS" w:hAnsi="Trebuchet MS" w:cs="Trebuchet MS"/>
          <w:sz w:val="16"/>
          <w:szCs w:val="16"/>
        </w:rPr>
        <w:t>Pour le bon déroulement des cours, les enfants sont tenus de respecter les horaires fixés en début d’année.</w:t>
      </w:r>
    </w:p>
    <w:p w14:paraId="1DCEDFCC" w14:textId="77777777" w:rsidR="000061CD" w:rsidRDefault="00000000">
      <w:pPr>
        <w:spacing w:before="120"/>
        <w:jc w:val="both"/>
        <w:rPr>
          <w:rFonts w:ascii="Trebuchet MS" w:eastAsia="Trebuchet MS" w:hAnsi="Trebuchet MS" w:cs="Trebuchet MS"/>
          <w:b/>
          <w:sz w:val="16"/>
          <w:szCs w:val="16"/>
        </w:rPr>
      </w:pPr>
      <w:r>
        <w:rPr>
          <w:rFonts w:ascii="Trebuchet MS" w:eastAsia="Trebuchet MS" w:hAnsi="Trebuchet MS" w:cs="Trebuchet MS"/>
          <w:b/>
          <w:sz w:val="16"/>
          <w:szCs w:val="16"/>
        </w:rPr>
        <w:t xml:space="preserve">L’enfant doit être prêt 5 min avant le début du cours et être récupéré par son accompagnateur </w:t>
      </w:r>
      <w:r>
        <w:rPr>
          <w:rFonts w:ascii="Trebuchet MS" w:eastAsia="Trebuchet MS" w:hAnsi="Trebuchet MS" w:cs="Trebuchet MS"/>
          <w:b/>
          <w:sz w:val="16"/>
          <w:szCs w:val="16"/>
          <w:u w:val="single"/>
        </w:rPr>
        <w:t>dès la sortie du cours</w:t>
      </w:r>
      <w:r>
        <w:rPr>
          <w:rFonts w:ascii="Trebuchet MS" w:eastAsia="Trebuchet MS" w:hAnsi="Trebuchet MS" w:cs="Trebuchet MS"/>
          <w:b/>
          <w:sz w:val="16"/>
          <w:szCs w:val="16"/>
        </w:rPr>
        <w:t>.</w:t>
      </w:r>
    </w:p>
    <w:p w14:paraId="246C5C71" w14:textId="77777777" w:rsidR="000061CD" w:rsidRDefault="00000000">
      <w:pPr>
        <w:spacing w:before="120"/>
        <w:jc w:val="both"/>
        <w:rPr>
          <w:rFonts w:ascii="Trebuchet MS" w:eastAsia="Trebuchet MS" w:hAnsi="Trebuchet MS" w:cs="Trebuchet MS"/>
          <w:sz w:val="16"/>
          <w:szCs w:val="16"/>
        </w:rPr>
      </w:pPr>
      <w:r>
        <w:rPr>
          <w:rFonts w:ascii="Trebuchet MS" w:eastAsia="Trebuchet MS" w:hAnsi="Trebuchet MS" w:cs="Trebuchet MS"/>
          <w:sz w:val="16"/>
          <w:szCs w:val="16"/>
        </w:rPr>
        <w:t>Des vestiaires sont tenus à la disposition des enfants, toutefois il est conseillé de ne pas y laisser d’objets de valeur. Merci de retirer aux enfants les bijoux qui peuvent représenter un danger pendant la pratique des activités. L’association ne saurait être tenue pour responsable de la perte ou disparition des objets et effets personnels.</w:t>
      </w:r>
    </w:p>
    <w:p w14:paraId="6C2331E4" w14:textId="77777777" w:rsidR="000061CD" w:rsidRDefault="00000000">
      <w:pPr>
        <w:spacing w:before="120"/>
        <w:jc w:val="both"/>
        <w:rPr>
          <w:rFonts w:ascii="Trebuchet MS" w:eastAsia="Trebuchet MS" w:hAnsi="Trebuchet MS" w:cs="Trebuchet MS"/>
          <w:b/>
          <w:sz w:val="16"/>
          <w:szCs w:val="16"/>
        </w:rPr>
      </w:pPr>
      <w:r>
        <w:rPr>
          <w:rFonts w:ascii="Trebuchet MS" w:eastAsia="Trebuchet MS" w:hAnsi="Trebuchet MS" w:cs="Trebuchet MS"/>
          <w:b/>
          <w:sz w:val="16"/>
          <w:szCs w:val="16"/>
        </w:rPr>
        <w:t>Merci de veiller à la pause toilette avant chaque début de cours afin de perturber le moins possible le déroulement des activités, et de fournir à votre enfant une bouteille d’eau portant son nom.</w:t>
      </w:r>
    </w:p>
    <w:p w14:paraId="1D3DE5AD" w14:textId="77777777" w:rsidR="000061CD" w:rsidRDefault="00000000">
      <w:pPr>
        <w:spacing w:before="120"/>
        <w:jc w:val="both"/>
        <w:rPr>
          <w:rFonts w:ascii="Trebuchet MS" w:eastAsia="Trebuchet MS" w:hAnsi="Trebuchet MS" w:cs="Trebuchet MS"/>
          <w:sz w:val="16"/>
          <w:szCs w:val="16"/>
        </w:rPr>
      </w:pPr>
      <w:r w:rsidRPr="00233848">
        <w:rPr>
          <w:rFonts w:ascii="Trebuchet MS" w:eastAsia="Trebuchet MS" w:hAnsi="Trebuchet MS" w:cs="Trebuchet MS"/>
          <w:b/>
          <w:bCs/>
          <w:color w:val="C0504D" w:themeColor="accent2"/>
          <w:sz w:val="18"/>
          <w:szCs w:val="18"/>
        </w:rPr>
        <w:t>Les parents n’assistent pas aux cours à l’exception des manifestations organisées par l’Association ou autorisation exceptionnelle du personnel encadrant</w:t>
      </w:r>
      <w:r w:rsidRPr="00233848">
        <w:rPr>
          <w:rFonts w:ascii="Trebuchet MS" w:eastAsia="Trebuchet MS" w:hAnsi="Trebuchet MS" w:cs="Trebuchet MS"/>
          <w:color w:val="C0504D" w:themeColor="accent2"/>
          <w:sz w:val="16"/>
          <w:szCs w:val="16"/>
        </w:rPr>
        <w:t xml:space="preserve">. </w:t>
      </w:r>
      <w:r>
        <w:rPr>
          <w:rFonts w:ascii="Trebuchet MS" w:eastAsia="Trebuchet MS" w:hAnsi="Trebuchet MS" w:cs="Trebuchet MS"/>
          <w:sz w:val="16"/>
          <w:szCs w:val="16"/>
        </w:rPr>
        <w:t>Cette mesure (imposée par le plan Vigipirate toujours en vigueur) est également nécessaire dans l’intérêt des enfants afin de ne pas perturber leur concentration.</w:t>
      </w:r>
    </w:p>
    <w:p w14:paraId="6AA0DC69" w14:textId="77777777" w:rsidR="000061CD" w:rsidRDefault="00000000">
      <w:pPr>
        <w:spacing w:before="120"/>
        <w:jc w:val="both"/>
        <w:rPr>
          <w:rFonts w:ascii="Trebuchet MS" w:eastAsia="Trebuchet MS" w:hAnsi="Trebuchet MS" w:cs="Trebuchet MS"/>
          <w:sz w:val="16"/>
          <w:szCs w:val="16"/>
        </w:rPr>
      </w:pPr>
      <w:r>
        <w:rPr>
          <w:rFonts w:ascii="Trebuchet MS" w:eastAsia="Trebuchet MS" w:hAnsi="Trebuchet MS" w:cs="Trebuchet MS"/>
          <w:sz w:val="16"/>
          <w:szCs w:val="16"/>
        </w:rPr>
        <w:t>Des portes ouvertes sont organisées 2 fois par an, pour que les parents puissent voir leurs enfants évoluer dans le cadre de l’activité.</w:t>
      </w:r>
    </w:p>
    <w:p w14:paraId="38349BAF" w14:textId="77777777" w:rsidR="000061CD" w:rsidRDefault="00000000">
      <w:pPr>
        <w:spacing w:before="240"/>
        <w:jc w:val="both"/>
        <w:rPr>
          <w:rFonts w:ascii="Trebuchet MS" w:eastAsia="Trebuchet MS" w:hAnsi="Trebuchet MS" w:cs="Trebuchet MS"/>
          <w:sz w:val="16"/>
          <w:szCs w:val="16"/>
        </w:rPr>
      </w:pPr>
      <w:r>
        <w:rPr>
          <w:rFonts w:ascii="Trebuchet MS" w:eastAsia="Trebuchet MS" w:hAnsi="Trebuchet MS" w:cs="Trebuchet MS"/>
          <w:sz w:val="16"/>
          <w:szCs w:val="16"/>
        </w:rPr>
        <w:t xml:space="preserve">Afin de présenter l’association et rendre compte de son activité, vous nous autorisez à photographier les enfants lors des cours ou manifestations sportives, et à les publier dans les différents supports de communication de l’association y compris le site internet </w:t>
      </w:r>
      <w:hyperlink r:id="rId15">
        <w:r w:rsidR="000061CD">
          <w:rPr>
            <w:rFonts w:ascii="Trebuchet MS" w:eastAsia="Trebuchet MS" w:hAnsi="Trebuchet MS" w:cs="Trebuchet MS"/>
            <w:sz w:val="16"/>
            <w:szCs w:val="16"/>
          </w:rPr>
          <w:t>www.petits-sportifs.fr</w:t>
        </w:r>
      </w:hyperlink>
      <w:r>
        <w:rPr>
          <w:rFonts w:ascii="Trebuchet MS" w:eastAsia="Trebuchet MS" w:hAnsi="Trebuchet MS" w:cs="Trebuchet MS"/>
          <w:sz w:val="16"/>
          <w:szCs w:val="16"/>
        </w:rPr>
        <w:t xml:space="preserve"> et les réseaux sociaux. </w:t>
      </w:r>
    </w:p>
    <w:p w14:paraId="554565DC" w14:textId="77777777" w:rsidR="000061CD" w:rsidRDefault="00000000">
      <w:pPr>
        <w:spacing w:before="240"/>
        <w:jc w:val="both"/>
        <w:rPr>
          <w:rFonts w:ascii="Trebuchet MS" w:eastAsia="Trebuchet MS" w:hAnsi="Trebuchet MS" w:cs="Trebuchet MS"/>
          <w:sz w:val="16"/>
          <w:szCs w:val="16"/>
        </w:rPr>
      </w:pPr>
      <w:r>
        <w:rPr>
          <w:rFonts w:ascii="Trebuchet MS" w:eastAsia="Trebuchet MS" w:hAnsi="Trebuchet MS" w:cs="Trebuchet MS"/>
          <w:sz w:val="16"/>
          <w:szCs w:val="16"/>
        </w:rPr>
        <w:t>Dans le cas où vous ne souhaiteriez pas que votre enfant soit photographié, veuillez-nous le faire savoir par mail : lespetitssportifs@gmail.com</w:t>
      </w:r>
    </w:p>
    <w:p w14:paraId="6261883B" w14:textId="77777777" w:rsidR="000061CD" w:rsidRDefault="00000000">
      <w:pPr>
        <w:spacing w:before="240"/>
        <w:jc w:val="both"/>
        <w:rPr>
          <w:rFonts w:ascii="Trebuchet MS" w:eastAsia="Trebuchet MS" w:hAnsi="Trebuchet MS" w:cs="Trebuchet MS"/>
          <w:b/>
          <w:sz w:val="16"/>
          <w:szCs w:val="16"/>
          <w:u w:val="single"/>
        </w:rPr>
      </w:pPr>
      <w:r>
        <w:rPr>
          <w:rFonts w:ascii="Trebuchet MS" w:eastAsia="Trebuchet MS" w:hAnsi="Trebuchet MS" w:cs="Trebuchet MS"/>
          <w:b/>
          <w:sz w:val="16"/>
          <w:szCs w:val="16"/>
          <w:u w:val="single"/>
        </w:rPr>
        <w:t>ARTICLE 7 – Vacances scolaires</w:t>
      </w:r>
    </w:p>
    <w:p w14:paraId="52B41B12" w14:textId="13E4795F" w:rsidR="000061CD" w:rsidRDefault="00000000">
      <w:pPr>
        <w:spacing w:before="120"/>
        <w:jc w:val="both"/>
        <w:rPr>
          <w:rFonts w:ascii="Trebuchet MS" w:eastAsia="Trebuchet MS" w:hAnsi="Trebuchet MS" w:cs="Trebuchet MS"/>
          <w:sz w:val="16"/>
          <w:szCs w:val="16"/>
        </w:rPr>
      </w:pPr>
      <w:r>
        <w:rPr>
          <w:rFonts w:ascii="Trebuchet MS" w:eastAsia="Trebuchet MS" w:hAnsi="Trebuchet MS" w:cs="Trebuchet MS"/>
          <w:sz w:val="16"/>
          <w:szCs w:val="16"/>
        </w:rPr>
        <w:t>Pendant les vacances scolaires, les activités sportives sont suspendues.</w:t>
      </w:r>
    </w:p>
    <w:p w14:paraId="627F60FF" w14:textId="77777777" w:rsidR="000061CD" w:rsidRDefault="00000000">
      <w:pPr>
        <w:spacing w:before="240"/>
        <w:jc w:val="both"/>
        <w:rPr>
          <w:rFonts w:ascii="Trebuchet MS" w:eastAsia="Trebuchet MS" w:hAnsi="Trebuchet MS" w:cs="Trebuchet MS"/>
          <w:b/>
          <w:sz w:val="16"/>
          <w:szCs w:val="16"/>
          <w:u w:val="single"/>
        </w:rPr>
      </w:pPr>
      <w:r>
        <w:rPr>
          <w:rFonts w:ascii="Trebuchet MS" w:eastAsia="Trebuchet MS" w:hAnsi="Trebuchet MS" w:cs="Trebuchet MS"/>
          <w:b/>
          <w:sz w:val="16"/>
          <w:szCs w:val="16"/>
          <w:u w:val="single"/>
        </w:rPr>
        <w:t>ARTICLE 8 – Responsabilité</w:t>
      </w:r>
    </w:p>
    <w:p w14:paraId="4BB90036" w14:textId="77777777" w:rsidR="000061CD" w:rsidRDefault="00000000">
      <w:pPr>
        <w:spacing w:before="120"/>
        <w:jc w:val="both"/>
        <w:rPr>
          <w:rFonts w:ascii="Trebuchet MS" w:eastAsia="Trebuchet MS" w:hAnsi="Trebuchet MS" w:cs="Trebuchet MS"/>
          <w:sz w:val="16"/>
          <w:szCs w:val="16"/>
        </w:rPr>
      </w:pPr>
      <w:r>
        <w:rPr>
          <w:rFonts w:ascii="Trebuchet MS" w:eastAsia="Trebuchet MS" w:hAnsi="Trebuchet MS" w:cs="Trebuchet MS"/>
          <w:sz w:val="16"/>
          <w:szCs w:val="16"/>
        </w:rPr>
        <w:t>Lors de l’inscription, les parents doivent fournir leurs coordonnées permettant de les joindre en cas de besoin.</w:t>
      </w:r>
    </w:p>
    <w:p w14:paraId="1349EED6" w14:textId="77777777" w:rsidR="000061CD" w:rsidRDefault="00000000">
      <w:pPr>
        <w:spacing w:before="120"/>
        <w:jc w:val="both"/>
        <w:rPr>
          <w:rFonts w:ascii="Trebuchet MS" w:eastAsia="Trebuchet MS" w:hAnsi="Trebuchet MS" w:cs="Trebuchet MS"/>
          <w:sz w:val="16"/>
          <w:szCs w:val="16"/>
        </w:rPr>
      </w:pPr>
      <w:r>
        <w:rPr>
          <w:rFonts w:ascii="Trebuchet MS" w:eastAsia="Trebuchet MS" w:hAnsi="Trebuchet MS" w:cs="Trebuchet MS"/>
          <w:sz w:val="16"/>
          <w:szCs w:val="16"/>
        </w:rPr>
        <w:t xml:space="preserve">L’enfant mineur est sous la garde de ses parents </w:t>
      </w:r>
      <w:r>
        <w:rPr>
          <w:rFonts w:ascii="Trebuchet MS" w:eastAsia="Trebuchet MS" w:hAnsi="Trebuchet MS" w:cs="Trebuchet MS"/>
          <w:b/>
          <w:sz w:val="16"/>
          <w:szCs w:val="16"/>
        </w:rPr>
        <w:t>avant</w:t>
      </w:r>
      <w:r>
        <w:rPr>
          <w:rFonts w:ascii="Trebuchet MS" w:eastAsia="Trebuchet MS" w:hAnsi="Trebuchet MS" w:cs="Trebuchet MS"/>
          <w:sz w:val="16"/>
          <w:szCs w:val="16"/>
        </w:rPr>
        <w:t xml:space="preserve"> et </w:t>
      </w:r>
      <w:r>
        <w:rPr>
          <w:rFonts w:ascii="Trebuchet MS" w:eastAsia="Trebuchet MS" w:hAnsi="Trebuchet MS" w:cs="Trebuchet MS"/>
          <w:b/>
          <w:sz w:val="16"/>
          <w:szCs w:val="16"/>
        </w:rPr>
        <w:t>après</w:t>
      </w:r>
      <w:r>
        <w:rPr>
          <w:rFonts w:ascii="Trebuchet MS" w:eastAsia="Trebuchet MS" w:hAnsi="Trebuchet MS" w:cs="Trebuchet MS"/>
          <w:sz w:val="16"/>
          <w:szCs w:val="16"/>
        </w:rPr>
        <w:t xml:space="preserve"> </w:t>
      </w:r>
      <w:r>
        <w:rPr>
          <w:rFonts w:ascii="Trebuchet MS" w:eastAsia="Trebuchet MS" w:hAnsi="Trebuchet MS" w:cs="Trebuchet MS"/>
          <w:b/>
          <w:sz w:val="16"/>
          <w:szCs w:val="16"/>
        </w:rPr>
        <w:t>le cours</w:t>
      </w:r>
      <w:r>
        <w:rPr>
          <w:rFonts w:ascii="Trebuchet MS" w:eastAsia="Trebuchet MS" w:hAnsi="Trebuchet MS" w:cs="Trebuchet MS"/>
          <w:sz w:val="16"/>
          <w:szCs w:val="16"/>
        </w:rPr>
        <w:t xml:space="preserve">, et dès lors que celui-ci n’a pas lieu pour quelque motif que ce soit. </w:t>
      </w:r>
      <w:r w:rsidRPr="00A2444F">
        <w:rPr>
          <w:rFonts w:ascii="Trebuchet MS" w:eastAsia="Trebuchet MS" w:hAnsi="Trebuchet MS" w:cs="Trebuchet MS"/>
          <w:b/>
          <w:bCs/>
          <w:color w:val="C0504D" w:themeColor="accent2"/>
          <w:sz w:val="18"/>
          <w:szCs w:val="18"/>
        </w:rPr>
        <w:t>Les parents devront donc s’assurer de la présence du professeur avant de laisser leur enfant.</w:t>
      </w:r>
      <w:r>
        <w:rPr>
          <w:rFonts w:ascii="Trebuchet MS" w:eastAsia="Trebuchet MS" w:hAnsi="Trebuchet MS" w:cs="Trebuchet MS"/>
          <w:sz w:val="16"/>
          <w:szCs w:val="16"/>
        </w:rPr>
        <w:t xml:space="preserve"> Pendant les cours, les enfants sont sous la responsabilité de l’éducateur.</w:t>
      </w:r>
    </w:p>
    <w:p w14:paraId="165C4BB4" w14:textId="77777777" w:rsidR="000061CD" w:rsidRDefault="00000000">
      <w:pPr>
        <w:spacing w:before="120"/>
        <w:jc w:val="both"/>
        <w:rPr>
          <w:rFonts w:ascii="Trebuchet MS" w:eastAsia="Trebuchet MS" w:hAnsi="Trebuchet MS" w:cs="Trebuchet MS"/>
          <w:sz w:val="16"/>
          <w:szCs w:val="16"/>
        </w:rPr>
      </w:pPr>
      <w:r>
        <w:rPr>
          <w:rFonts w:ascii="Trebuchet MS" w:eastAsia="Trebuchet MS" w:hAnsi="Trebuchet MS" w:cs="Trebuchet MS"/>
          <w:sz w:val="16"/>
          <w:szCs w:val="16"/>
        </w:rPr>
        <w:t>En cas de blessure grave, et dans l’impossibilité de vous joindre, le personnel encadrant sera autorisé à appeler les services d’urgence.</w:t>
      </w:r>
    </w:p>
    <w:p w14:paraId="6DD10890" w14:textId="77777777" w:rsidR="000061CD" w:rsidRDefault="00000000">
      <w:pPr>
        <w:spacing w:before="240"/>
        <w:jc w:val="both"/>
        <w:rPr>
          <w:rFonts w:ascii="Trebuchet MS" w:eastAsia="Trebuchet MS" w:hAnsi="Trebuchet MS" w:cs="Trebuchet MS"/>
          <w:b/>
          <w:sz w:val="16"/>
          <w:szCs w:val="16"/>
          <w:u w:val="single"/>
        </w:rPr>
      </w:pPr>
      <w:r>
        <w:rPr>
          <w:rFonts w:ascii="Trebuchet MS" w:eastAsia="Trebuchet MS" w:hAnsi="Trebuchet MS" w:cs="Trebuchet MS"/>
          <w:b/>
          <w:sz w:val="16"/>
          <w:szCs w:val="16"/>
          <w:u w:val="single"/>
        </w:rPr>
        <w:t>ARTICLE 9 - Discipline</w:t>
      </w:r>
    </w:p>
    <w:p w14:paraId="074263CB" w14:textId="77777777" w:rsidR="000061CD" w:rsidRDefault="00000000">
      <w:pPr>
        <w:spacing w:before="120"/>
        <w:jc w:val="both"/>
        <w:rPr>
          <w:rFonts w:ascii="Trebuchet MS" w:eastAsia="Trebuchet MS" w:hAnsi="Trebuchet MS" w:cs="Trebuchet MS"/>
          <w:sz w:val="16"/>
          <w:szCs w:val="16"/>
        </w:rPr>
      </w:pPr>
      <w:r>
        <w:rPr>
          <w:rFonts w:ascii="Trebuchet MS" w:eastAsia="Trebuchet MS" w:hAnsi="Trebuchet MS" w:cs="Trebuchet MS"/>
          <w:sz w:val="16"/>
          <w:szCs w:val="16"/>
        </w:rPr>
        <w:t>Toute personne qui perturbe, par ses faits et gestes ou attitude, le bon fonctionnement de l'Association pourra se voir radiée après en avoir été dûment avertie après délibération du Conseil d’administration et des membres du bureau. L’association n’est pas tenue de rembourser la cotisation en cas de radiation d’un membre (cf. Statuts).</w:t>
      </w:r>
    </w:p>
    <w:p w14:paraId="18FB1061" w14:textId="77777777" w:rsidR="000061CD" w:rsidRDefault="000061CD">
      <w:pPr>
        <w:pBdr>
          <w:top w:val="nil"/>
          <w:left w:val="nil"/>
          <w:bottom w:val="nil"/>
          <w:right w:val="nil"/>
          <w:between w:val="nil"/>
        </w:pBdr>
        <w:tabs>
          <w:tab w:val="left" w:pos="8789"/>
        </w:tabs>
        <w:rPr>
          <w:rFonts w:ascii="Trebuchet MS" w:eastAsia="Trebuchet MS" w:hAnsi="Trebuchet MS" w:cs="Trebuchet MS"/>
          <w:color w:val="000000"/>
          <w:sz w:val="16"/>
          <w:szCs w:val="16"/>
        </w:rPr>
      </w:pPr>
    </w:p>
    <w:p w14:paraId="72B02477" w14:textId="77777777" w:rsidR="000061CD" w:rsidRDefault="000061CD">
      <w:pPr>
        <w:pBdr>
          <w:top w:val="nil"/>
          <w:left w:val="nil"/>
          <w:bottom w:val="nil"/>
          <w:right w:val="nil"/>
          <w:between w:val="nil"/>
        </w:pBdr>
        <w:tabs>
          <w:tab w:val="left" w:pos="8789"/>
        </w:tabs>
        <w:rPr>
          <w:rFonts w:ascii="Trebuchet MS" w:eastAsia="Trebuchet MS" w:hAnsi="Trebuchet MS" w:cs="Trebuchet MS"/>
          <w:color w:val="000000"/>
          <w:sz w:val="16"/>
          <w:szCs w:val="16"/>
        </w:rPr>
      </w:pPr>
    </w:p>
    <w:p w14:paraId="6A73D127" w14:textId="77777777" w:rsidR="000061CD" w:rsidRDefault="00000000">
      <w:pPr>
        <w:pBdr>
          <w:top w:val="nil"/>
          <w:left w:val="nil"/>
          <w:bottom w:val="nil"/>
          <w:right w:val="nil"/>
          <w:between w:val="nil"/>
        </w:pBdr>
        <w:tabs>
          <w:tab w:val="left" w:pos="8789"/>
        </w:tabs>
        <w:rPr>
          <w:rFonts w:ascii="Trebuchet MS" w:eastAsia="Trebuchet MS" w:hAnsi="Trebuchet MS" w:cs="Trebuchet MS"/>
          <w:color w:val="000000"/>
          <w:sz w:val="16"/>
          <w:szCs w:val="16"/>
        </w:rPr>
      </w:pPr>
      <w:r>
        <w:rPr>
          <w:noProof/>
        </w:rPr>
        <w:drawing>
          <wp:anchor distT="0" distB="0" distL="114300" distR="114300" simplePos="0" relativeHeight="251664384" behindDoc="0" locked="0" layoutInCell="1" hidden="0" allowOverlap="1" wp14:anchorId="12597768" wp14:editId="0D46804A">
            <wp:simplePos x="0" y="0"/>
            <wp:positionH relativeFrom="column">
              <wp:posOffset>2062480</wp:posOffset>
            </wp:positionH>
            <wp:positionV relativeFrom="paragraph">
              <wp:posOffset>17780</wp:posOffset>
            </wp:positionV>
            <wp:extent cx="989965" cy="575310"/>
            <wp:effectExtent l="0" t="0" r="0" b="0"/>
            <wp:wrapNone/>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989965" cy="575310"/>
                    </a:xfrm>
                    <a:prstGeom prst="rect">
                      <a:avLst/>
                    </a:prstGeom>
                    <a:ln/>
                  </pic:spPr>
                </pic:pic>
              </a:graphicData>
            </a:graphic>
          </wp:anchor>
        </w:drawing>
      </w:r>
    </w:p>
    <w:p w14:paraId="782BC2F8" w14:textId="77777777" w:rsidR="000061CD" w:rsidRDefault="000061CD">
      <w:pPr>
        <w:pBdr>
          <w:top w:val="nil"/>
          <w:left w:val="nil"/>
          <w:bottom w:val="nil"/>
          <w:right w:val="nil"/>
          <w:between w:val="nil"/>
        </w:pBdr>
        <w:tabs>
          <w:tab w:val="left" w:pos="8789"/>
        </w:tabs>
        <w:rPr>
          <w:rFonts w:ascii="Trebuchet MS" w:eastAsia="Trebuchet MS" w:hAnsi="Trebuchet MS" w:cs="Trebuchet MS"/>
          <w:color w:val="000000"/>
          <w:sz w:val="16"/>
          <w:szCs w:val="16"/>
        </w:rPr>
      </w:pPr>
    </w:p>
    <w:p w14:paraId="41E3A352" w14:textId="77777777" w:rsidR="000061CD" w:rsidRDefault="00000000">
      <w:pPr>
        <w:pBdr>
          <w:top w:val="nil"/>
          <w:left w:val="nil"/>
          <w:bottom w:val="nil"/>
          <w:right w:val="nil"/>
          <w:between w:val="nil"/>
        </w:pBdr>
        <w:tabs>
          <w:tab w:val="left" w:pos="8789"/>
        </w:tabs>
        <w:ind w:right="1509"/>
        <w:jc w:val="right"/>
        <w:rPr>
          <w:rFonts w:ascii="Trebuchet MS" w:eastAsia="Trebuchet MS" w:hAnsi="Trebuchet MS" w:cs="Trebuchet MS"/>
          <w:i/>
          <w:color w:val="000000"/>
          <w:sz w:val="16"/>
          <w:szCs w:val="16"/>
        </w:rPr>
      </w:pPr>
      <w:r>
        <w:rPr>
          <w:rFonts w:ascii="Trebuchet MS" w:eastAsia="Trebuchet MS" w:hAnsi="Trebuchet MS" w:cs="Trebuchet MS"/>
          <w:i/>
          <w:color w:val="000000"/>
          <w:sz w:val="16"/>
          <w:szCs w:val="16"/>
        </w:rPr>
        <w:t>Mise à jour du 09/06/2024</w:t>
      </w:r>
    </w:p>
    <w:p w14:paraId="54FD6B1D" w14:textId="77777777" w:rsidR="000061CD" w:rsidRDefault="000061CD">
      <w:pPr>
        <w:pBdr>
          <w:top w:val="nil"/>
          <w:left w:val="nil"/>
          <w:bottom w:val="nil"/>
          <w:right w:val="nil"/>
          <w:between w:val="nil"/>
        </w:pBdr>
        <w:tabs>
          <w:tab w:val="left" w:pos="8789"/>
        </w:tabs>
        <w:jc w:val="right"/>
        <w:rPr>
          <w:rFonts w:ascii="Trebuchet MS" w:eastAsia="Trebuchet MS" w:hAnsi="Trebuchet MS" w:cs="Trebuchet MS"/>
          <w:i/>
          <w:color w:val="000000"/>
          <w:sz w:val="16"/>
          <w:szCs w:val="16"/>
        </w:rPr>
        <w:sectPr w:rsidR="000061CD">
          <w:type w:val="continuous"/>
          <w:pgSz w:w="11905" w:h="16837"/>
          <w:pgMar w:top="851" w:right="964" w:bottom="426" w:left="964" w:header="284" w:footer="720" w:gutter="0"/>
          <w:cols w:num="2" w:space="720" w:equalWidth="0">
            <w:col w:w="4628" w:space="720"/>
            <w:col w:w="4628" w:space="0"/>
          </w:cols>
        </w:sectPr>
      </w:pPr>
    </w:p>
    <w:p w14:paraId="190307B6" w14:textId="77777777" w:rsidR="000061CD" w:rsidRDefault="00000000">
      <w:pPr>
        <w:pStyle w:val="Titre"/>
        <w:rPr>
          <w:rFonts w:ascii="Trebuchet MS" w:eastAsia="Trebuchet MS" w:hAnsi="Trebuchet MS" w:cs="Trebuchet MS"/>
          <w:smallCaps/>
        </w:rPr>
      </w:pPr>
      <w:r>
        <w:br w:type="page"/>
      </w:r>
      <w:r>
        <w:rPr>
          <w:rFonts w:ascii="Trebuchet MS" w:eastAsia="Trebuchet MS" w:hAnsi="Trebuchet MS" w:cs="Trebuchet MS"/>
          <w:smallCaps/>
        </w:rPr>
        <w:lastRenderedPageBreak/>
        <w:t>Tarifs de la saison 2024-2025</w:t>
      </w:r>
    </w:p>
    <w:p w14:paraId="244B923B" w14:textId="77777777" w:rsidR="000061CD" w:rsidRDefault="000061CD">
      <w:pPr>
        <w:jc w:val="both"/>
        <w:rPr>
          <w:rFonts w:ascii="Trebuchet MS" w:eastAsia="Trebuchet MS" w:hAnsi="Trebuchet MS" w:cs="Trebuchet MS"/>
          <w:sz w:val="18"/>
          <w:szCs w:val="18"/>
        </w:rPr>
      </w:pPr>
    </w:p>
    <w:tbl>
      <w:tblPr>
        <w:tblStyle w:val="a2"/>
        <w:tblW w:w="7940" w:type="dxa"/>
        <w:jc w:val="center"/>
        <w:tblInd w:w="0" w:type="dxa"/>
        <w:tblLayout w:type="fixed"/>
        <w:tblLook w:val="0000" w:firstRow="0" w:lastRow="0" w:firstColumn="0" w:lastColumn="0" w:noHBand="0" w:noVBand="0"/>
      </w:tblPr>
      <w:tblGrid>
        <w:gridCol w:w="1985"/>
        <w:gridCol w:w="1985"/>
        <w:gridCol w:w="1985"/>
        <w:gridCol w:w="1985"/>
      </w:tblGrid>
      <w:tr w:rsidR="000061CD" w14:paraId="1739327F" w14:textId="77777777">
        <w:trPr>
          <w:trHeight w:val="1256"/>
          <w:jc w:val="center"/>
        </w:trPr>
        <w:tc>
          <w:tcPr>
            <w:tcW w:w="1985" w:type="dxa"/>
            <w:tcBorders>
              <w:top w:val="single" w:sz="8" w:space="0" w:color="000000"/>
              <w:left w:val="single" w:sz="8" w:space="0" w:color="000000"/>
              <w:bottom w:val="single" w:sz="8" w:space="0" w:color="000000"/>
            </w:tcBorders>
            <w:shd w:val="clear" w:color="auto" w:fill="A8D08D"/>
            <w:vAlign w:val="center"/>
          </w:tcPr>
          <w:p w14:paraId="0235B55B" w14:textId="77777777" w:rsidR="000061CD" w:rsidRDefault="00000000">
            <w:pPr>
              <w:widowControl w:val="0"/>
              <w:pBdr>
                <w:top w:val="nil"/>
                <w:left w:val="nil"/>
                <w:bottom w:val="nil"/>
                <w:right w:val="nil"/>
                <w:between w:val="nil"/>
              </w:pBdr>
              <w:tabs>
                <w:tab w:val="left" w:pos="5812"/>
              </w:tabs>
              <w:spacing w:before="240"/>
              <w:jc w:val="center"/>
              <w:rPr>
                <w:rFonts w:ascii="Trebuchet MS" w:eastAsia="Trebuchet MS" w:hAnsi="Trebuchet MS" w:cs="Trebuchet MS"/>
                <w:b/>
                <w:color w:val="000000"/>
                <w:sz w:val="20"/>
                <w:szCs w:val="20"/>
                <w:u w:val="single"/>
              </w:rPr>
            </w:pPr>
            <w:r>
              <w:rPr>
                <w:rFonts w:ascii="Trebuchet MS" w:eastAsia="Trebuchet MS" w:hAnsi="Trebuchet MS" w:cs="Trebuchet MS"/>
                <w:b/>
                <w:color w:val="000000"/>
                <w:sz w:val="20"/>
                <w:szCs w:val="20"/>
                <w:u w:val="single"/>
              </w:rPr>
              <w:t>Tarifs annuels</w:t>
            </w:r>
          </w:p>
          <w:p w14:paraId="617B2851" w14:textId="77777777" w:rsidR="000061CD" w:rsidRDefault="00000000">
            <w:pPr>
              <w:widowControl w:val="0"/>
              <w:pBdr>
                <w:top w:val="nil"/>
                <w:left w:val="nil"/>
                <w:bottom w:val="nil"/>
                <w:right w:val="nil"/>
                <w:between w:val="nil"/>
              </w:pBdr>
              <w:tabs>
                <w:tab w:val="left" w:pos="5812"/>
              </w:tabs>
              <w:spacing w:before="120"/>
              <w:jc w:val="center"/>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Cotisation et Assurance incluses</w:t>
            </w:r>
          </w:p>
        </w:tc>
        <w:tc>
          <w:tcPr>
            <w:tcW w:w="1985" w:type="dxa"/>
            <w:tcBorders>
              <w:top w:val="single" w:sz="8" w:space="0" w:color="000000"/>
              <w:left w:val="single" w:sz="8" w:space="0" w:color="000000"/>
              <w:bottom w:val="single" w:sz="8" w:space="0" w:color="000000"/>
            </w:tcBorders>
            <w:shd w:val="clear" w:color="auto" w:fill="A8D08D"/>
            <w:vAlign w:val="center"/>
          </w:tcPr>
          <w:p w14:paraId="4CC69779" w14:textId="77777777" w:rsidR="000061CD" w:rsidRDefault="00000000">
            <w:pPr>
              <w:widowControl w:val="0"/>
              <w:pBdr>
                <w:top w:val="nil"/>
                <w:left w:val="nil"/>
                <w:bottom w:val="nil"/>
                <w:right w:val="nil"/>
                <w:between w:val="nil"/>
              </w:pBdr>
              <w:tabs>
                <w:tab w:val="left" w:pos="5812"/>
              </w:tabs>
              <w:spacing w:before="240"/>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 xml:space="preserve">    Gym Câline</w:t>
            </w:r>
          </w:p>
        </w:tc>
        <w:tc>
          <w:tcPr>
            <w:tcW w:w="1985" w:type="dxa"/>
            <w:tcBorders>
              <w:top w:val="single" w:sz="8" w:space="0" w:color="000000"/>
              <w:left w:val="single" w:sz="8" w:space="0" w:color="000000"/>
              <w:bottom w:val="single" w:sz="8" w:space="0" w:color="000000"/>
            </w:tcBorders>
            <w:shd w:val="clear" w:color="auto" w:fill="A8D08D"/>
            <w:vAlign w:val="center"/>
          </w:tcPr>
          <w:p w14:paraId="79ADEAF3" w14:textId="77777777" w:rsidR="000061CD" w:rsidRDefault="000061CD">
            <w:pPr>
              <w:widowControl w:val="0"/>
              <w:pBdr>
                <w:top w:val="nil"/>
                <w:left w:val="nil"/>
                <w:bottom w:val="nil"/>
                <w:right w:val="nil"/>
                <w:between w:val="nil"/>
              </w:pBdr>
              <w:tabs>
                <w:tab w:val="left" w:pos="5812"/>
              </w:tabs>
              <w:jc w:val="center"/>
              <w:rPr>
                <w:rFonts w:ascii="Trebuchet MS" w:eastAsia="Trebuchet MS" w:hAnsi="Trebuchet MS" w:cs="Trebuchet MS"/>
                <w:b/>
                <w:color w:val="000000"/>
                <w:sz w:val="20"/>
                <w:szCs w:val="20"/>
              </w:rPr>
            </w:pPr>
          </w:p>
          <w:p w14:paraId="201B5EFF" w14:textId="77777777" w:rsidR="000061CD" w:rsidRDefault="00000000">
            <w:pPr>
              <w:widowControl w:val="0"/>
              <w:pBdr>
                <w:top w:val="nil"/>
                <w:left w:val="nil"/>
                <w:bottom w:val="nil"/>
                <w:right w:val="nil"/>
                <w:between w:val="nil"/>
              </w:pBdr>
              <w:tabs>
                <w:tab w:val="left" w:pos="5812"/>
              </w:tabs>
              <w:jc w:val="center"/>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Judo</w:t>
            </w:r>
          </w:p>
          <w:p w14:paraId="551813B5" w14:textId="77777777" w:rsidR="000061CD" w:rsidRDefault="00000000">
            <w:pPr>
              <w:widowControl w:val="0"/>
              <w:pBdr>
                <w:top w:val="nil"/>
                <w:left w:val="nil"/>
                <w:bottom w:val="nil"/>
                <w:right w:val="nil"/>
                <w:between w:val="nil"/>
              </w:pBdr>
              <w:tabs>
                <w:tab w:val="left" w:pos="5812"/>
              </w:tabs>
              <w:jc w:val="center"/>
              <w:rPr>
                <w:rFonts w:ascii="Trebuchet MS" w:eastAsia="Trebuchet MS" w:hAnsi="Trebuchet MS" w:cs="Trebuchet MS"/>
                <w:b/>
                <w:color w:val="000000"/>
                <w:sz w:val="20"/>
                <w:szCs w:val="20"/>
              </w:rPr>
            </w:pPr>
            <w:proofErr w:type="spellStart"/>
            <w:r>
              <w:rPr>
                <w:rFonts w:ascii="Trebuchet MS" w:eastAsia="Trebuchet MS" w:hAnsi="Trebuchet MS" w:cs="Trebuchet MS"/>
                <w:b/>
                <w:color w:val="000000"/>
                <w:sz w:val="20"/>
                <w:szCs w:val="20"/>
              </w:rPr>
              <w:t>MultiSports</w:t>
            </w:r>
            <w:proofErr w:type="spellEnd"/>
          </w:p>
          <w:p w14:paraId="17B8F401" w14:textId="77777777" w:rsidR="000061CD" w:rsidRDefault="00000000">
            <w:pPr>
              <w:widowControl w:val="0"/>
              <w:pBdr>
                <w:top w:val="nil"/>
                <w:left w:val="nil"/>
                <w:bottom w:val="nil"/>
                <w:right w:val="nil"/>
                <w:between w:val="nil"/>
              </w:pBdr>
              <w:tabs>
                <w:tab w:val="left" w:pos="5812"/>
              </w:tabs>
              <w:jc w:val="center"/>
              <w:rPr>
                <w:rFonts w:ascii="Trebuchet MS" w:eastAsia="Trebuchet MS" w:hAnsi="Trebuchet MS" w:cs="Trebuchet MS"/>
                <w:b/>
                <w:color w:val="000000"/>
                <w:sz w:val="20"/>
                <w:szCs w:val="20"/>
              </w:rPr>
            </w:pPr>
            <w:proofErr w:type="spellStart"/>
            <w:r>
              <w:rPr>
                <w:rFonts w:ascii="Trebuchet MS" w:eastAsia="Trebuchet MS" w:hAnsi="Trebuchet MS" w:cs="Trebuchet MS"/>
                <w:b/>
                <w:color w:val="000000"/>
                <w:sz w:val="20"/>
                <w:szCs w:val="20"/>
              </w:rPr>
              <w:t>MultiRoller</w:t>
            </w:r>
            <w:proofErr w:type="spellEnd"/>
          </w:p>
          <w:p w14:paraId="2D757766" w14:textId="77777777" w:rsidR="000061CD" w:rsidRDefault="00000000">
            <w:pPr>
              <w:widowControl w:val="0"/>
              <w:pBdr>
                <w:top w:val="nil"/>
                <w:left w:val="nil"/>
                <w:bottom w:val="nil"/>
                <w:right w:val="nil"/>
                <w:between w:val="nil"/>
              </w:pBdr>
              <w:tabs>
                <w:tab w:val="left" w:pos="5812"/>
              </w:tabs>
              <w:jc w:val="center"/>
              <w:rPr>
                <w:rFonts w:ascii="Trebuchet MS" w:eastAsia="Trebuchet MS" w:hAnsi="Trebuchet MS" w:cs="Trebuchet MS"/>
                <w:b/>
                <w:color w:val="000000"/>
                <w:sz w:val="20"/>
                <w:szCs w:val="20"/>
              </w:rPr>
            </w:pPr>
            <w:proofErr w:type="spellStart"/>
            <w:r>
              <w:rPr>
                <w:rFonts w:ascii="Trebuchet MS" w:eastAsia="Trebuchet MS" w:hAnsi="Trebuchet MS" w:cs="Trebuchet MS"/>
                <w:b/>
                <w:color w:val="000000"/>
                <w:sz w:val="20"/>
                <w:szCs w:val="20"/>
              </w:rPr>
              <w:t>MultiCombat</w:t>
            </w:r>
            <w:proofErr w:type="spellEnd"/>
          </w:p>
          <w:p w14:paraId="0E723DE7" w14:textId="77777777" w:rsidR="000061CD" w:rsidRDefault="00000000">
            <w:pPr>
              <w:widowControl w:val="0"/>
              <w:pBdr>
                <w:top w:val="nil"/>
                <w:left w:val="nil"/>
                <w:bottom w:val="nil"/>
                <w:right w:val="nil"/>
                <w:between w:val="nil"/>
              </w:pBdr>
              <w:tabs>
                <w:tab w:val="left" w:pos="5812"/>
              </w:tabs>
              <w:jc w:val="center"/>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Basket</w:t>
            </w:r>
          </w:p>
          <w:p w14:paraId="4FBD8316" w14:textId="77777777" w:rsidR="000061CD" w:rsidRDefault="000061CD">
            <w:pPr>
              <w:widowControl w:val="0"/>
              <w:pBdr>
                <w:top w:val="nil"/>
                <w:left w:val="nil"/>
                <w:bottom w:val="nil"/>
                <w:right w:val="nil"/>
                <w:between w:val="nil"/>
              </w:pBdr>
              <w:tabs>
                <w:tab w:val="left" w:pos="5812"/>
              </w:tabs>
              <w:jc w:val="center"/>
              <w:rPr>
                <w:rFonts w:ascii="Trebuchet MS" w:eastAsia="Trebuchet MS" w:hAnsi="Trebuchet MS" w:cs="Trebuchet MS"/>
                <w:b/>
                <w:color w:val="000000"/>
                <w:sz w:val="20"/>
                <w:szCs w:val="20"/>
              </w:rPr>
            </w:pPr>
          </w:p>
        </w:tc>
        <w:tc>
          <w:tcPr>
            <w:tcW w:w="1985" w:type="dxa"/>
            <w:tcBorders>
              <w:top w:val="single" w:sz="8" w:space="0" w:color="000000"/>
              <w:left w:val="single" w:sz="8" w:space="0" w:color="000000"/>
              <w:bottom w:val="single" w:sz="8" w:space="0" w:color="000000"/>
              <w:right w:val="single" w:sz="8" w:space="0" w:color="000000"/>
            </w:tcBorders>
            <w:shd w:val="clear" w:color="auto" w:fill="A8D08D"/>
            <w:vAlign w:val="center"/>
          </w:tcPr>
          <w:p w14:paraId="345AB75D" w14:textId="77777777" w:rsidR="000061CD" w:rsidRDefault="00000000">
            <w:pPr>
              <w:widowControl w:val="0"/>
              <w:pBdr>
                <w:top w:val="nil"/>
                <w:left w:val="nil"/>
                <w:bottom w:val="nil"/>
                <w:right w:val="nil"/>
                <w:between w:val="nil"/>
              </w:pBdr>
              <w:tabs>
                <w:tab w:val="left" w:pos="5812"/>
              </w:tabs>
              <w:spacing w:before="240"/>
              <w:jc w:val="center"/>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Jeux aquatiques et Natation</w:t>
            </w:r>
          </w:p>
        </w:tc>
      </w:tr>
      <w:tr w:rsidR="000061CD" w14:paraId="3FE07D96" w14:textId="77777777">
        <w:trPr>
          <w:trHeight w:val="403"/>
          <w:jc w:val="center"/>
        </w:trPr>
        <w:tc>
          <w:tcPr>
            <w:tcW w:w="1985" w:type="dxa"/>
            <w:tcBorders>
              <w:top w:val="single" w:sz="8" w:space="0" w:color="000000"/>
              <w:left w:val="single" w:sz="4" w:space="0" w:color="000000"/>
              <w:bottom w:val="single" w:sz="4" w:space="0" w:color="000000"/>
              <w:right w:val="single" w:sz="4" w:space="0" w:color="000000"/>
            </w:tcBorders>
            <w:vAlign w:val="center"/>
          </w:tcPr>
          <w:p w14:paraId="0852DF19" w14:textId="77777777" w:rsidR="000061CD" w:rsidRDefault="00000000">
            <w:pPr>
              <w:widowControl w:val="0"/>
              <w:pBdr>
                <w:top w:val="nil"/>
                <w:left w:val="nil"/>
                <w:bottom w:val="nil"/>
                <w:right w:val="nil"/>
                <w:between w:val="nil"/>
              </w:pBdr>
              <w:tabs>
                <w:tab w:val="left" w:pos="5812"/>
              </w:tabs>
              <w:jc w:val="right"/>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Plesséiens : </w:t>
            </w:r>
          </w:p>
        </w:tc>
        <w:tc>
          <w:tcPr>
            <w:tcW w:w="1985" w:type="dxa"/>
            <w:tcBorders>
              <w:top w:val="single" w:sz="8" w:space="0" w:color="000000"/>
              <w:left w:val="single" w:sz="4" w:space="0" w:color="000000"/>
              <w:bottom w:val="single" w:sz="4" w:space="0" w:color="000000"/>
              <w:right w:val="single" w:sz="4" w:space="0" w:color="000000"/>
            </w:tcBorders>
            <w:vAlign w:val="center"/>
          </w:tcPr>
          <w:p w14:paraId="6E4574F5" w14:textId="77777777" w:rsidR="000061CD" w:rsidRDefault="00000000">
            <w:pPr>
              <w:widowControl w:val="0"/>
              <w:pBdr>
                <w:top w:val="nil"/>
                <w:left w:val="nil"/>
                <w:bottom w:val="nil"/>
                <w:right w:val="nil"/>
                <w:between w:val="nil"/>
              </w:pBdr>
              <w:tabs>
                <w:tab w:val="left" w:pos="5812"/>
              </w:tabs>
              <w:jc w:val="center"/>
              <w:rPr>
                <w:rFonts w:ascii="Trebuchet MS" w:eastAsia="Trebuchet MS" w:hAnsi="Trebuchet MS" w:cs="Trebuchet MS"/>
                <w:b/>
                <w:color w:val="000000"/>
                <w:sz w:val="18"/>
                <w:szCs w:val="18"/>
              </w:rPr>
            </w:pPr>
            <w:r>
              <w:rPr>
                <w:rFonts w:ascii="Trebuchet MS" w:eastAsia="Trebuchet MS" w:hAnsi="Trebuchet MS" w:cs="Trebuchet MS"/>
                <w:b/>
                <w:color w:val="000000"/>
                <w:sz w:val="18"/>
                <w:szCs w:val="18"/>
              </w:rPr>
              <w:t xml:space="preserve">125 € </w:t>
            </w:r>
          </w:p>
        </w:tc>
        <w:tc>
          <w:tcPr>
            <w:tcW w:w="1985" w:type="dxa"/>
            <w:tcBorders>
              <w:top w:val="single" w:sz="8" w:space="0" w:color="000000"/>
              <w:left w:val="single" w:sz="4" w:space="0" w:color="000000"/>
              <w:bottom w:val="single" w:sz="4" w:space="0" w:color="000000"/>
              <w:right w:val="single" w:sz="4" w:space="0" w:color="000000"/>
            </w:tcBorders>
            <w:vAlign w:val="center"/>
          </w:tcPr>
          <w:p w14:paraId="79A4C1A7" w14:textId="77777777" w:rsidR="000061CD" w:rsidRDefault="00000000">
            <w:pPr>
              <w:widowControl w:val="0"/>
              <w:pBdr>
                <w:top w:val="nil"/>
                <w:left w:val="nil"/>
                <w:bottom w:val="nil"/>
                <w:right w:val="nil"/>
                <w:between w:val="nil"/>
              </w:pBdr>
              <w:tabs>
                <w:tab w:val="left" w:pos="5812"/>
              </w:tabs>
              <w:jc w:val="center"/>
              <w:rPr>
                <w:rFonts w:ascii="Trebuchet MS" w:eastAsia="Trebuchet MS" w:hAnsi="Trebuchet MS" w:cs="Trebuchet MS"/>
                <w:b/>
                <w:color w:val="000000"/>
                <w:sz w:val="18"/>
                <w:szCs w:val="18"/>
              </w:rPr>
            </w:pPr>
            <w:r>
              <w:rPr>
                <w:rFonts w:ascii="Trebuchet MS" w:eastAsia="Trebuchet MS" w:hAnsi="Trebuchet MS" w:cs="Trebuchet MS"/>
                <w:b/>
                <w:color w:val="000000"/>
                <w:sz w:val="18"/>
                <w:szCs w:val="18"/>
              </w:rPr>
              <w:t xml:space="preserve">145 € </w:t>
            </w:r>
          </w:p>
        </w:tc>
        <w:tc>
          <w:tcPr>
            <w:tcW w:w="1985" w:type="dxa"/>
            <w:tcBorders>
              <w:top w:val="single" w:sz="8" w:space="0" w:color="000000"/>
              <w:left w:val="single" w:sz="4" w:space="0" w:color="000000"/>
              <w:bottom w:val="single" w:sz="4" w:space="0" w:color="000000"/>
              <w:right w:val="single" w:sz="4" w:space="0" w:color="000000"/>
            </w:tcBorders>
            <w:vAlign w:val="center"/>
          </w:tcPr>
          <w:p w14:paraId="40A61E2D" w14:textId="77777777" w:rsidR="000061CD" w:rsidRDefault="00000000">
            <w:pPr>
              <w:widowControl w:val="0"/>
              <w:pBdr>
                <w:top w:val="nil"/>
                <w:left w:val="nil"/>
                <w:bottom w:val="nil"/>
                <w:right w:val="nil"/>
                <w:between w:val="nil"/>
              </w:pBdr>
              <w:tabs>
                <w:tab w:val="left" w:pos="5812"/>
              </w:tabs>
              <w:jc w:val="center"/>
              <w:rPr>
                <w:rFonts w:ascii="Trebuchet MS" w:eastAsia="Trebuchet MS" w:hAnsi="Trebuchet MS" w:cs="Trebuchet MS"/>
                <w:b/>
                <w:color w:val="000000"/>
                <w:sz w:val="18"/>
                <w:szCs w:val="18"/>
              </w:rPr>
            </w:pPr>
            <w:r>
              <w:rPr>
                <w:rFonts w:ascii="Trebuchet MS" w:eastAsia="Trebuchet MS" w:hAnsi="Trebuchet MS" w:cs="Trebuchet MS"/>
                <w:b/>
                <w:color w:val="000000"/>
                <w:sz w:val="18"/>
                <w:szCs w:val="18"/>
              </w:rPr>
              <w:t>160 €</w:t>
            </w:r>
          </w:p>
        </w:tc>
      </w:tr>
      <w:tr w:rsidR="000061CD" w14:paraId="0E49F032" w14:textId="77777777">
        <w:trPr>
          <w:trHeight w:val="593"/>
          <w:jc w:val="center"/>
        </w:trPr>
        <w:tc>
          <w:tcPr>
            <w:tcW w:w="1985" w:type="dxa"/>
            <w:tcBorders>
              <w:top w:val="single" w:sz="4" w:space="0" w:color="000000"/>
              <w:left w:val="single" w:sz="4" w:space="0" w:color="000000"/>
              <w:bottom w:val="single" w:sz="4" w:space="0" w:color="000000"/>
              <w:right w:val="single" w:sz="4" w:space="0" w:color="000000"/>
            </w:tcBorders>
            <w:vAlign w:val="center"/>
          </w:tcPr>
          <w:p w14:paraId="223ECA25" w14:textId="77777777" w:rsidR="000061CD" w:rsidRDefault="00000000">
            <w:pPr>
              <w:widowControl w:val="0"/>
              <w:pBdr>
                <w:top w:val="nil"/>
                <w:left w:val="nil"/>
                <w:bottom w:val="nil"/>
                <w:right w:val="nil"/>
                <w:between w:val="nil"/>
              </w:pBdr>
              <w:tabs>
                <w:tab w:val="left" w:pos="5812"/>
              </w:tabs>
              <w:jc w:val="right"/>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Autres communes:</w:t>
            </w:r>
          </w:p>
        </w:tc>
        <w:tc>
          <w:tcPr>
            <w:tcW w:w="1985" w:type="dxa"/>
            <w:tcBorders>
              <w:top w:val="single" w:sz="4" w:space="0" w:color="000000"/>
              <w:left w:val="single" w:sz="4" w:space="0" w:color="000000"/>
              <w:bottom w:val="single" w:sz="4" w:space="0" w:color="000000"/>
              <w:right w:val="single" w:sz="4" w:space="0" w:color="000000"/>
            </w:tcBorders>
            <w:vAlign w:val="center"/>
          </w:tcPr>
          <w:p w14:paraId="5DDDC16F" w14:textId="77777777" w:rsidR="000061CD" w:rsidRDefault="00000000">
            <w:pPr>
              <w:widowControl w:val="0"/>
              <w:pBdr>
                <w:top w:val="nil"/>
                <w:left w:val="nil"/>
                <w:bottom w:val="nil"/>
                <w:right w:val="nil"/>
                <w:between w:val="nil"/>
              </w:pBdr>
              <w:tabs>
                <w:tab w:val="left" w:pos="5812"/>
              </w:tabs>
              <w:jc w:val="center"/>
              <w:rPr>
                <w:rFonts w:ascii="Trebuchet MS" w:eastAsia="Trebuchet MS" w:hAnsi="Trebuchet MS" w:cs="Trebuchet MS"/>
                <w:b/>
                <w:color w:val="000000"/>
                <w:sz w:val="18"/>
                <w:szCs w:val="18"/>
              </w:rPr>
            </w:pPr>
            <w:r>
              <w:rPr>
                <w:rFonts w:ascii="Trebuchet MS" w:eastAsia="Trebuchet MS" w:hAnsi="Trebuchet MS" w:cs="Trebuchet MS"/>
                <w:b/>
                <w:color w:val="000000"/>
                <w:sz w:val="18"/>
                <w:szCs w:val="18"/>
              </w:rPr>
              <w:t>140 €</w:t>
            </w:r>
          </w:p>
        </w:tc>
        <w:tc>
          <w:tcPr>
            <w:tcW w:w="1985" w:type="dxa"/>
            <w:tcBorders>
              <w:top w:val="single" w:sz="4" w:space="0" w:color="000000"/>
              <w:left w:val="single" w:sz="4" w:space="0" w:color="000000"/>
              <w:bottom w:val="single" w:sz="4" w:space="0" w:color="000000"/>
              <w:right w:val="single" w:sz="4" w:space="0" w:color="000000"/>
            </w:tcBorders>
            <w:vAlign w:val="center"/>
          </w:tcPr>
          <w:p w14:paraId="1F52B0EB" w14:textId="77777777" w:rsidR="000061CD" w:rsidRDefault="00000000">
            <w:pPr>
              <w:widowControl w:val="0"/>
              <w:pBdr>
                <w:top w:val="nil"/>
                <w:left w:val="nil"/>
                <w:bottom w:val="nil"/>
                <w:right w:val="nil"/>
                <w:between w:val="nil"/>
              </w:pBdr>
              <w:tabs>
                <w:tab w:val="left" w:pos="5812"/>
              </w:tabs>
              <w:jc w:val="center"/>
              <w:rPr>
                <w:rFonts w:ascii="Trebuchet MS" w:eastAsia="Trebuchet MS" w:hAnsi="Trebuchet MS" w:cs="Trebuchet MS"/>
                <w:b/>
                <w:color w:val="000000"/>
                <w:sz w:val="18"/>
                <w:szCs w:val="18"/>
              </w:rPr>
            </w:pPr>
            <w:r>
              <w:rPr>
                <w:rFonts w:ascii="Trebuchet MS" w:eastAsia="Trebuchet MS" w:hAnsi="Trebuchet MS" w:cs="Trebuchet MS"/>
                <w:b/>
                <w:color w:val="000000"/>
                <w:sz w:val="18"/>
                <w:szCs w:val="18"/>
              </w:rPr>
              <w:t>160 €</w:t>
            </w:r>
          </w:p>
        </w:tc>
        <w:tc>
          <w:tcPr>
            <w:tcW w:w="1985" w:type="dxa"/>
            <w:tcBorders>
              <w:top w:val="single" w:sz="4" w:space="0" w:color="000000"/>
              <w:left w:val="single" w:sz="4" w:space="0" w:color="000000"/>
              <w:bottom w:val="single" w:sz="4" w:space="0" w:color="000000"/>
              <w:right w:val="single" w:sz="4" w:space="0" w:color="000000"/>
            </w:tcBorders>
            <w:vAlign w:val="center"/>
          </w:tcPr>
          <w:p w14:paraId="4259E8EF" w14:textId="77777777" w:rsidR="000061CD" w:rsidRDefault="00000000">
            <w:pPr>
              <w:widowControl w:val="0"/>
              <w:pBdr>
                <w:top w:val="nil"/>
                <w:left w:val="nil"/>
                <w:bottom w:val="nil"/>
                <w:right w:val="nil"/>
                <w:between w:val="nil"/>
              </w:pBdr>
              <w:tabs>
                <w:tab w:val="left" w:pos="5812"/>
              </w:tabs>
              <w:jc w:val="center"/>
              <w:rPr>
                <w:rFonts w:ascii="Trebuchet MS" w:eastAsia="Trebuchet MS" w:hAnsi="Trebuchet MS" w:cs="Trebuchet MS"/>
                <w:b/>
                <w:color w:val="000000"/>
                <w:sz w:val="18"/>
                <w:szCs w:val="18"/>
              </w:rPr>
            </w:pPr>
            <w:r>
              <w:rPr>
                <w:rFonts w:ascii="Trebuchet MS" w:eastAsia="Trebuchet MS" w:hAnsi="Trebuchet MS" w:cs="Trebuchet MS"/>
                <w:b/>
                <w:color w:val="000000"/>
                <w:sz w:val="18"/>
                <w:szCs w:val="18"/>
              </w:rPr>
              <w:t>175 €</w:t>
            </w:r>
          </w:p>
        </w:tc>
      </w:tr>
    </w:tbl>
    <w:p w14:paraId="459059B3" w14:textId="77777777" w:rsidR="000061CD" w:rsidRDefault="000061CD">
      <w:pPr>
        <w:jc w:val="both"/>
        <w:rPr>
          <w:rFonts w:ascii="Trebuchet MS" w:eastAsia="Trebuchet MS" w:hAnsi="Trebuchet MS" w:cs="Trebuchet MS"/>
          <w:sz w:val="18"/>
          <w:szCs w:val="18"/>
        </w:rPr>
      </w:pPr>
    </w:p>
    <w:p w14:paraId="4DCDEFF5" w14:textId="77777777" w:rsidR="000061CD" w:rsidRDefault="00000000">
      <w:pPr>
        <w:jc w:val="both"/>
        <w:rPr>
          <w:rFonts w:ascii="Trebuchet MS" w:eastAsia="Trebuchet MS" w:hAnsi="Trebuchet MS" w:cs="Trebuchet MS"/>
          <w:sz w:val="18"/>
          <w:szCs w:val="18"/>
        </w:rPr>
      </w:pPr>
      <w:r>
        <w:rPr>
          <w:rFonts w:ascii="Trebuchet MS" w:eastAsia="Trebuchet MS" w:hAnsi="Trebuchet MS" w:cs="Trebuchet MS"/>
          <w:sz w:val="18"/>
          <w:szCs w:val="18"/>
        </w:rPr>
        <w:t xml:space="preserve">Les tarifs ci-dessus </w:t>
      </w:r>
      <w:r>
        <w:rPr>
          <w:rFonts w:ascii="Trebuchet MS" w:eastAsia="Trebuchet MS" w:hAnsi="Trebuchet MS" w:cs="Trebuchet MS"/>
          <w:b/>
          <w:sz w:val="18"/>
          <w:szCs w:val="18"/>
          <w:u w:val="single"/>
        </w:rPr>
        <w:t>ne comprennent pas</w:t>
      </w:r>
      <w:r>
        <w:rPr>
          <w:rFonts w:ascii="Trebuchet MS" w:eastAsia="Trebuchet MS" w:hAnsi="Trebuchet MS" w:cs="Trebuchet MS"/>
          <w:sz w:val="18"/>
          <w:szCs w:val="18"/>
        </w:rPr>
        <w:t xml:space="preserve"> le coût correspondant à l'adhésion à l'Association (7€, payables une fois pour chaque enfant inscrit) et qui sera à ajouter dans le calcul total (cf. fiche d’inscription).</w:t>
      </w:r>
    </w:p>
    <w:p w14:paraId="707B723A" w14:textId="77777777" w:rsidR="000061CD" w:rsidRDefault="00000000">
      <w:pPr>
        <w:jc w:val="both"/>
        <w:rPr>
          <w:rFonts w:ascii="Trebuchet MS" w:eastAsia="Trebuchet MS" w:hAnsi="Trebuchet MS" w:cs="Trebuchet MS"/>
          <w:sz w:val="18"/>
          <w:szCs w:val="18"/>
        </w:rPr>
      </w:pPr>
      <w:r>
        <w:rPr>
          <w:rFonts w:ascii="Trebuchet MS" w:eastAsia="Trebuchet MS" w:hAnsi="Trebuchet MS" w:cs="Trebuchet MS"/>
          <w:b/>
          <w:sz w:val="18"/>
          <w:szCs w:val="18"/>
        </w:rPr>
        <w:t>Réduction de 15 euros par activité supplémentaire</w:t>
      </w:r>
      <w:r>
        <w:rPr>
          <w:rFonts w:ascii="Trebuchet MS" w:eastAsia="Trebuchet MS" w:hAnsi="Trebuchet MS" w:cs="Trebuchet MS"/>
          <w:sz w:val="18"/>
          <w:szCs w:val="18"/>
        </w:rPr>
        <w:t>, dès la 2è activité souscrite au sein d'une même famille.</w:t>
      </w:r>
    </w:p>
    <w:p w14:paraId="4ADA0E4F" w14:textId="77777777" w:rsidR="000061CD" w:rsidRDefault="000061CD">
      <w:pPr>
        <w:jc w:val="center"/>
        <w:rPr>
          <w:rFonts w:ascii="Trebuchet MS" w:eastAsia="Trebuchet MS" w:hAnsi="Trebuchet MS" w:cs="Trebuchet MS"/>
          <w:b/>
          <w:sz w:val="36"/>
          <w:szCs w:val="36"/>
          <w:u w:val="single"/>
        </w:rPr>
      </w:pPr>
    </w:p>
    <w:p w14:paraId="2A63D4A0" w14:textId="77777777" w:rsidR="000061CD" w:rsidRDefault="00000000">
      <w:pPr>
        <w:pStyle w:val="Titre"/>
        <w:pBdr>
          <w:bottom w:val="single" w:sz="4" w:space="1" w:color="000000"/>
        </w:pBdr>
        <w:rPr>
          <w:rFonts w:ascii="Trebuchet MS" w:eastAsia="Trebuchet MS" w:hAnsi="Trebuchet MS" w:cs="Trebuchet MS"/>
          <w:b w:val="0"/>
          <w:i/>
          <w:sz w:val="20"/>
          <w:szCs w:val="20"/>
          <w:u w:val="single"/>
        </w:rPr>
        <w:sectPr w:rsidR="000061CD">
          <w:type w:val="continuous"/>
          <w:pgSz w:w="11905" w:h="16837"/>
          <w:pgMar w:top="851" w:right="964" w:bottom="426" w:left="964" w:header="284" w:footer="720" w:gutter="0"/>
          <w:cols w:space="720"/>
        </w:sectPr>
      </w:pPr>
      <w:r>
        <w:rPr>
          <w:rFonts w:ascii="Trebuchet MS" w:eastAsia="Trebuchet MS" w:hAnsi="Trebuchet MS" w:cs="Trebuchet MS"/>
          <w:smallCaps/>
        </w:rPr>
        <w:t>Détails des activités</w:t>
      </w:r>
    </w:p>
    <w:p w14:paraId="52E0D57E" w14:textId="77777777" w:rsidR="000061CD" w:rsidRDefault="00000000">
      <w:pPr>
        <w:spacing w:before="240"/>
        <w:jc w:val="both"/>
        <w:rPr>
          <w:rFonts w:ascii="Trebuchet MS" w:eastAsia="Trebuchet MS" w:hAnsi="Trebuchet MS" w:cs="Trebuchet MS"/>
          <w:b/>
          <w:i/>
          <w:sz w:val="18"/>
          <w:szCs w:val="18"/>
        </w:rPr>
      </w:pPr>
      <w:r>
        <w:rPr>
          <w:rFonts w:ascii="Trebuchet MS" w:eastAsia="Trebuchet MS" w:hAnsi="Trebuchet MS" w:cs="Trebuchet MS"/>
          <w:b/>
          <w:i/>
          <w:sz w:val="18"/>
          <w:szCs w:val="18"/>
          <w:u w:val="single"/>
        </w:rPr>
        <w:t>Gym câline</w:t>
      </w:r>
    </w:p>
    <w:p w14:paraId="166B14AC" w14:textId="77777777" w:rsidR="000061CD" w:rsidRDefault="00000000">
      <w:pPr>
        <w:numPr>
          <w:ilvl w:val="0"/>
          <w:numId w:val="4"/>
        </w:numPr>
        <w:spacing w:before="120"/>
        <w:ind w:left="426" w:hanging="426"/>
        <w:jc w:val="both"/>
        <w:rPr>
          <w:rFonts w:ascii="Trebuchet MS" w:eastAsia="Trebuchet MS" w:hAnsi="Trebuchet MS" w:cs="Trebuchet MS"/>
          <w:b/>
          <w:i/>
          <w:sz w:val="18"/>
          <w:szCs w:val="18"/>
          <w:u w:val="single"/>
        </w:rPr>
      </w:pPr>
      <w:proofErr w:type="spellStart"/>
      <w:r>
        <w:rPr>
          <w:rFonts w:ascii="Trebuchet MS" w:eastAsia="Trebuchet MS" w:hAnsi="Trebuchet MS" w:cs="Trebuchet MS"/>
          <w:sz w:val="18"/>
          <w:szCs w:val="18"/>
        </w:rPr>
        <w:t>Pré-scolaire</w:t>
      </w:r>
      <w:proofErr w:type="spellEnd"/>
      <w:r>
        <w:rPr>
          <w:rFonts w:ascii="Trebuchet MS" w:eastAsia="Trebuchet MS" w:hAnsi="Trebuchet MS" w:cs="Trebuchet MS"/>
          <w:sz w:val="18"/>
          <w:szCs w:val="18"/>
        </w:rPr>
        <w:t xml:space="preserve">, les enfants doivent être accompagnés d'un adulte qui participera à la séance. </w:t>
      </w:r>
    </w:p>
    <w:p w14:paraId="2504D26B" w14:textId="77777777" w:rsidR="000061CD" w:rsidRDefault="00000000">
      <w:pPr>
        <w:spacing w:before="240"/>
        <w:jc w:val="both"/>
        <w:rPr>
          <w:rFonts w:ascii="Trebuchet MS" w:eastAsia="Trebuchet MS" w:hAnsi="Trebuchet MS" w:cs="Trebuchet MS"/>
          <w:b/>
          <w:i/>
          <w:sz w:val="18"/>
          <w:szCs w:val="18"/>
          <w:u w:val="single"/>
        </w:rPr>
      </w:pPr>
      <w:r>
        <w:rPr>
          <w:rFonts w:ascii="Trebuchet MS" w:eastAsia="Trebuchet MS" w:hAnsi="Trebuchet MS" w:cs="Trebuchet MS"/>
          <w:b/>
          <w:i/>
          <w:sz w:val="18"/>
          <w:szCs w:val="18"/>
          <w:u w:val="single"/>
        </w:rPr>
        <w:t>Multisports</w:t>
      </w:r>
      <w:r>
        <w:rPr>
          <w:rFonts w:ascii="Trebuchet MS" w:eastAsia="Trebuchet MS" w:hAnsi="Trebuchet MS" w:cs="Trebuchet MS"/>
          <w:b/>
          <w:i/>
          <w:sz w:val="18"/>
          <w:szCs w:val="18"/>
        </w:rPr>
        <w:t xml:space="preserve"> </w:t>
      </w:r>
    </w:p>
    <w:p w14:paraId="450914BC" w14:textId="77777777" w:rsidR="000061CD" w:rsidRDefault="00000000">
      <w:pPr>
        <w:numPr>
          <w:ilvl w:val="0"/>
          <w:numId w:val="4"/>
        </w:numPr>
        <w:spacing w:before="120"/>
        <w:ind w:left="426" w:hanging="426"/>
        <w:jc w:val="both"/>
        <w:rPr>
          <w:rFonts w:ascii="Trebuchet MS" w:eastAsia="Trebuchet MS" w:hAnsi="Trebuchet MS" w:cs="Trebuchet MS"/>
          <w:sz w:val="18"/>
          <w:szCs w:val="18"/>
        </w:rPr>
      </w:pPr>
      <w:r>
        <w:rPr>
          <w:rFonts w:ascii="Trebuchet MS" w:eastAsia="Trebuchet MS" w:hAnsi="Trebuchet MS" w:cs="Trebuchet MS"/>
          <w:sz w:val="18"/>
          <w:szCs w:val="18"/>
        </w:rPr>
        <w:t xml:space="preserve">Les enfants doivent être chaussés de </w:t>
      </w:r>
      <w:r>
        <w:rPr>
          <w:rFonts w:ascii="Trebuchet MS" w:eastAsia="Trebuchet MS" w:hAnsi="Trebuchet MS" w:cs="Trebuchet MS"/>
          <w:b/>
          <w:sz w:val="18"/>
          <w:szCs w:val="18"/>
        </w:rPr>
        <w:t>chaussons de gymnastique (uniquement)</w:t>
      </w:r>
      <w:r>
        <w:rPr>
          <w:rFonts w:ascii="Trebuchet MS" w:eastAsia="Trebuchet MS" w:hAnsi="Trebuchet MS" w:cs="Trebuchet MS"/>
          <w:sz w:val="18"/>
          <w:szCs w:val="18"/>
        </w:rPr>
        <w:t xml:space="preserve"> pour les pratiques dans la salle de gymnastique et de </w:t>
      </w:r>
      <w:r w:rsidRPr="004C0610">
        <w:rPr>
          <w:rFonts w:ascii="Trebuchet MS" w:eastAsia="Trebuchet MS" w:hAnsi="Trebuchet MS" w:cs="Trebuchet MS"/>
          <w:b/>
          <w:sz w:val="20"/>
          <w:szCs w:val="20"/>
        </w:rPr>
        <w:t xml:space="preserve">chaussures de sport dédiées </w:t>
      </w:r>
      <w:r>
        <w:rPr>
          <w:rFonts w:ascii="Trebuchet MS" w:eastAsia="Trebuchet MS" w:hAnsi="Trebuchet MS" w:cs="Trebuchet MS"/>
          <w:sz w:val="18"/>
          <w:szCs w:val="18"/>
        </w:rPr>
        <w:t>pour les pratiques</w:t>
      </w:r>
      <w:r>
        <w:rPr>
          <w:rFonts w:ascii="Trebuchet MS" w:eastAsia="Trebuchet MS" w:hAnsi="Trebuchet MS" w:cs="Trebuchet MS"/>
          <w:b/>
          <w:sz w:val="18"/>
          <w:szCs w:val="18"/>
        </w:rPr>
        <w:t xml:space="preserve"> </w:t>
      </w:r>
      <w:r>
        <w:rPr>
          <w:rFonts w:ascii="Trebuchet MS" w:eastAsia="Trebuchet MS" w:hAnsi="Trebuchet MS" w:cs="Trebuchet MS"/>
          <w:sz w:val="18"/>
          <w:szCs w:val="18"/>
        </w:rPr>
        <w:t>dans le gymnase,</w:t>
      </w:r>
      <w:r>
        <w:rPr>
          <w:rFonts w:ascii="Trebuchet MS" w:eastAsia="Trebuchet MS" w:hAnsi="Trebuchet MS" w:cs="Trebuchet MS"/>
          <w:b/>
          <w:sz w:val="18"/>
          <w:szCs w:val="18"/>
        </w:rPr>
        <w:t xml:space="preserve"> </w:t>
      </w:r>
      <w:r>
        <w:rPr>
          <w:rFonts w:ascii="Trebuchet MS" w:eastAsia="Trebuchet MS" w:hAnsi="Trebuchet MS" w:cs="Trebuchet MS"/>
          <w:sz w:val="18"/>
          <w:szCs w:val="18"/>
        </w:rPr>
        <w:t xml:space="preserve">et porter une </w:t>
      </w:r>
      <w:r>
        <w:rPr>
          <w:rFonts w:ascii="Trebuchet MS" w:eastAsia="Trebuchet MS" w:hAnsi="Trebuchet MS" w:cs="Trebuchet MS"/>
          <w:b/>
          <w:sz w:val="18"/>
          <w:szCs w:val="18"/>
        </w:rPr>
        <w:t>tenue adéquate (survêtement ou short et tee-shirt)</w:t>
      </w:r>
      <w:r>
        <w:rPr>
          <w:rFonts w:ascii="Trebuchet MS" w:eastAsia="Trebuchet MS" w:hAnsi="Trebuchet MS" w:cs="Trebuchet MS"/>
          <w:sz w:val="18"/>
          <w:szCs w:val="18"/>
        </w:rPr>
        <w:t>.</w:t>
      </w:r>
    </w:p>
    <w:p w14:paraId="086D3D2D" w14:textId="77777777" w:rsidR="000061CD" w:rsidRDefault="00000000">
      <w:pPr>
        <w:numPr>
          <w:ilvl w:val="0"/>
          <w:numId w:val="4"/>
        </w:numPr>
        <w:spacing w:before="120"/>
        <w:ind w:left="426" w:hanging="426"/>
        <w:jc w:val="both"/>
        <w:rPr>
          <w:rFonts w:ascii="Trebuchet MS" w:eastAsia="Trebuchet MS" w:hAnsi="Trebuchet MS" w:cs="Trebuchet MS"/>
          <w:sz w:val="18"/>
          <w:szCs w:val="18"/>
        </w:rPr>
      </w:pPr>
      <w:r>
        <w:rPr>
          <w:rFonts w:ascii="Trebuchet MS" w:eastAsia="Trebuchet MS" w:hAnsi="Trebuchet MS" w:cs="Trebuchet MS"/>
          <w:b/>
          <w:sz w:val="18"/>
          <w:szCs w:val="18"/>
        </w:rPr>
        <w:t>Multisports A :</w:t>
      </w:r>
    </w:p>
    <w:p w14:paraId="61D0A8C2" w14:textId="77777777" w:rsidR="000061CD" w:rsidRDefault="00000000">
      <w:pPr>
        <w:ind w:left="425"/>
        <w:jc w:val="both"/>
        <w:rPr>
          <w:rFonts w:ascii="Trebuchet MS" w:eastAsia="Trebuchet MS" w:hAnsi="Trebuchet MS" w:cs="Trebuchet MS"/>
          <w:sz w:val="18"/>
          <w:szCs w:val="18"/>
        </w:rPr>
      </w:pPr>
      <w:r>
        <w:rPr>
          <w:rFonts w:ascii="Trebuchet MS" w:eastAsia="Trebuchet MS" w:hAnsi="Trebuchet MS" w:cs="Trebuchet MS"/>
          <w:sz w:val="18"/>
          <w:szCs w:val="18"/>
        </w:rPr>
        <w:t>Sports collectifs (Foot, hand), Roller, Hockey sur roller, Athlétisme</w:t>
      </w:r>
    </w:p>
    <w:p w14:paraId="1CE70A46" w14:textId="77777777" w:rsidR="000061CD" w:rsidRDefault="00000000">
      <w:pPr>
        <w:spacing w:before="120"/>
        <w:ind w:left="3402" w:hanging="2976"/>
        <w:jc w:val="both"/>
        <w:rPr>
          <w:rFonts w:ascii="Trebuchet MS" w:eastAsia="Trebuchet MS" w:hAnsi="Trebuchet MS" w:cs="Trebuchet MS"/>
          <w:sz w:val="18"/>
          <w:szCs w:val="18"/>
        </w:rPr>
      </w:pPr>
      <w:r>
        <w:rPr>
          <w:rFonts w:ascii="Trebuchet MS" w:eastAsia="Trebuchet MS" w:hAnsi="Trebuchet MS" w:cs="Trebuchet MS"/>
          <w:b/>
          <w:sz w:val="18"/>
          <w:szCs w:val="18"/>
        </w:rPr>
        <w:t>Multisports B :</w:t>
      </w:r>
    </w:p>
    <w:p w14:paraId="6681D334" w14:textId="77777777" w:rsidR="000061CD" w:rsidRDefault="00000000">
      <w:pPr>
        <w:ind w:left="426" w:hanging="1"/>
        <w:jc w:val="both"/>
        <w:rPr>
          <w:rFonts w:ascii="Trebuchet MS" w:eastAsia="Trebuchet MS" w:hAnsi="Trebuchet MS" w:cs="Trebuchet MS"/>
          <w:sz w:val="18"/>
          <w:szCs w:val="18"/>
        </w:rPr>
      </w:pPr>
      <w:r>
        <w:rPr>
          <w:rFonts w:ascii="Trebuchet MS" w:eastAsia="Trebuchet MS" w:hAnsi="Trebuchet MS" w:cs="Trebuchet MS"/>
          <w:sz w:val="18"/>
          <w:szCs w:val="18"/>
        </w:rPr>
        <w:t xml:space="preserve">Sports collectifs, </w:t>
      </w:r>
      <w:proofErr w:type="spellStart"/>
      <w:r>
        <w:rPr>
          <w:rFonts w:ascii="Trebuchet MS" w:eastAsia="Trebuchet MS" w:hAnsi="Trebuchet MS" w:cs="Trebuchet MS"/>
          <w:sz w:val="18"/>
          <w:szCs w:val="18"/>
        </w:rPr>
        <w:t>Ultimate</w:t>
      </w:r>
      <w:proofErr w:type="spellEnd"/>
      <w:r>
        <w:rPr>
          <w:rFonts w:ascii="Trebuchet MS" w:eastAsia="Trebuchet MS" w:hAnsi="Trebuchet MS" w:cs="Trebuchet MS"/>
          <w:sz w:val="18"/>
          <w:szCs w:val="18"/>
        </w:rPr>
        <w:t>/flag-rugby/basket, Roller, Hockey sur roller, Athlétisme</w:t>
      </w:r>
    </w:p>
    <w:p w14:paraId="1D905F70" w14:textId="77777777" w:rsidR="000061CD" w:rsidRDefault="00000000">
      <w:pPr>
        <w:spacing w:before="120"/>
        <w:ind w:left="426"/>
        <w:jc w:val="both"/>
        <w:rPr>
          <w:rFonts w:ascii="Trebuchet MS" w:eastAsia="Trebuchet MS" w:hAnsi="Trebuchet MS" w:cs="Trebuchet MS"/>
          <w:sz w:val="18"/>
          <w:szCs w:val="18"/>
        </w:rPr>
      </w:pPr>
      <w:r>
        <w:rPr>
          <w:rFonts w:ascii="Trebuchet MS" w:eastAsia="Trebuchet MS" w:hAnsi="Trebuchet MS" w:cs="Trebuchet MS"/>
          <w:b/>
          <w:sz w:val="18"/>
          <w:szCs w:val="18"/>
        </w:rPr>
        <w:t>Multisports C Petite Section :</w:t>
      </w:r>
    </w:p>
    <w:p w14:paraId="46AA1498" w14:textId="77777777" w:rsidR="000061CD" w:rsidRDefault="00000000">
      <w:pPr>
        <w:ind w:left="425"/>
        <w:jc w:val="both"/>
        <w:rPr>
          <w:rFonts w:ascii="Trebuchet MS" w:eastAsia="Trebuchet MS" w:hAnsi="Trebuchet MS" w:cs="Trebuchet MS"/>
          <w:sz w:val="18"/>
          <w:szCs w:val="18"/>
        </w:rPr>
      </w:pPr>
      <w:r>
        <w:rPr>
          <w:rFonts w:ascii="Trebuchet MS" w:eastAsia="Trebuchet MS" w:hAnsi="Trebuchet MS" w:cs="Trebuchet MS"/>
          <w:sz w:val="18"/>
          <w:szCs w:val="18"/>
        </w:rPr>
        <w:t>Athlétisme, Jeux de ballons, Cirque, Sports collectifs</w:t>
      </w:r>
    </w:p>
    <w:p w14:paraId="05E4DAF2" w14:textId="77777777" w:rsidR="000061CD" w:rsidRDefault="00000000">
      <w:pPr>
        <w:spacing w:before="120"/>
        <w:ind w:left="426"/>
        <w:jc w:val="both"/>
        <w:rPr>
          <w:rFonts w:ascii="Trebuchet MS" w:eastAsia="Trebuchet MS" w:hAnsi="Trebuchet MS" w:cs="Trebuchet MS"/>
          <w:sz w:val="18"/>
          <w:szCs w:val="18"/>
        </w:rPr>
      </w:pPr>
      <w:r>
        <w:rPr>
          <w:rFonts w:ascii="Trebuchet MS" w:eastAsia="Trebuchet MS" w:hAnsi="Trebuchet MS" w:cs="Trebuchet MS"/>
          <w:b/>
          <w:sz w:val="18"/>
          <w:szCs w:val="18"/>
        </w:rPr>
        <w:t>Multi roller Maternelles et Primaire :</w:t>
      </w:r>
    </w:p>
    <w:p w14:paraId="37B03395" w14:textId="77777777" w:rsidR="000061CD" w:rsidRDefault="00000000">
      <w:pPr>
        <w:ind w:left="425"/>
        <w:jc w:val="both"/>
        <w:rPr>
          <w:rFonts w:ascii="Trebuchet MS" w:eastAsia="Trebuchet MS" w:hAnsi="Trebuchet MS" w:cs="Trebuchet MS"/>
          <w:sz w:val="18"/>
          <w:szCs w:val="18"/>
        </w:rPr>
      </w:pPr>
      <w:r>
        <w:rPr>
          <w:rFonts w:ascii="Trebuchet MS" w:eastAsia="Trebuchet MS" w:hAnsi="Trebuchet MS" w:cs="Trebuchet MS"/>
          <w:sz w:val="18"/>
          <w:szCs w:val="18"/>
        </w:rPr>
        <w:t>Apprentissage du roller et de ses variantes : course, parcours, saut, et hockey roller</w:t>
      </w:r>
    </w:p>
    <w:p w14:paraId="7DB7A169" w14:textId="77777777" w:rsidR="000061CD" w:rsidRDefault="00000000">
      <w:pPr>
        <w:spacing w:before="120"/>
        <w:ind w:left="426"/>
        <w:jc w:val="both"/>
        <w:rPr>
          <w:rFonts w:ascii="Trebuchet MS" w:eastAsia="Trebuchet MS" w:hAnsi="Trebuchet MS" w:cs="Trebuchet MS"/>
          <w:sz w:val="18"/>
          <w:szCs w:val="18"/>
        </w:rPr>
      </w:pPr>
      <w:r>
        <w:rPr>
          <w:rFonts w:ascii="Trebuchet MS" w:eastAsia="Trebuchet MS" w:hAnsi="Trebuchet MS" w:cs="Trebuchet MS"/>
          <w:sz w:val="18"/>
          <w:szCs w:val="18"/>
        </w:rPr>
        <w:t>Les enfants doivent chausser rollers et protections une fois arrivés dans le vestiaire.</w:t>
      </w:r>
    </w:p>
    <w:p w14:paraId="08B82186" w14:textId="77777777" w:rsidR="000061CD" w:rsidRDefault="000061CD">
      <w:pPr>
        <w:spacing w:before="120"/>
        <w:ind w:left="426"/>
        <w:jc w:val="both"/>
        <w:rPr>
          <w:rFonts w:ascii="Trebuchet MS" w:eastAsia="Trebuchet MS" w:hAnsi="Trebuchet MS" w:cs="Trebuchet MS"/>
          <w:sz w:val="18"/>
          <w:szCs w:val="18"/>
        </w:rPr>
      </w:pPr>
    </w:p>
    <w:p w14:paraId="1AEAC635" w14:textId="77777777" w:rsidR="000061CD" w:rsidRDefault="00000000">
      <w:pPr>
        <w:numPr>
          <w:ilvl w:val="0"/>
          <w:numId w:val="3"/>
        </w:numPr>
        <w:pBdr>
          <w:top w:val="nil"/>
          <w:left w:val="nil"/>
          <w:bottom w:val="nil"/>
          <w:right w:val="nil"/>
          <w:between w:val="nil"/>
        </w:pBdr>
        <w:spacing w:before="120"/>
        <w:jc w:val="both"/>
        <w:rPr>
          <w:rFonts w:ascii="Trebuchet MS" w:eastAsia="Trebuchet MS" w:hAnsi="Trebuchet MS" w:cs="Trebuchet MS"/>
          <w:color w:val="000000"/>
          <w:sz w:val="18"/>
          <w:szCs w:val="18"/>
        </w:rPr>
      </w:pPr>
      <w:r>
        <w:rPr>
          <w:rFonts w:ascii="Arial" w:eastAsia="Arial" w:hAnsi="Arial" w:cs="Arial"/>
          <w:b/>
          <w:color w:val="000000"/>
          <w:sz w:val="16"/>
          <w:szCs w:val="16"/>
        </w:rPr>
        <w:t>Éveil Judo/Jujitsu brésilien :</w:t>
      </w:r>
    </w:p>
    <w:p w14:paraId="3BC29F65" w14:textId="77777777" w:rsidR="000061CD" w:rsidRDefault="000061CD">
      <w:pPr>
        <w:pStyle w:val="Titre"/>
        <w:ind w:left="426"/>
        <w:jc w:val="left"/>
        <w:rPr>
          <w:rFonts w:ascii="Trebuchet MS" w:eastAsia="Trebuchet MS" w:hAnsi="Trebuchet MS" w:cs="Trebuchet MS"/>
          <w:sz w:val="18"/>
          <w:szCs w:val="18"/>
        </w:rPr>
      </w:pPr>
    </w:p>
    <w:p w14:paraId="3469ABC0" w14:textId="77777777" w:rsidR="000061CD" w:rsidRDefault="00000000">
      <w:pPr>
        <w:pStyle w:val="Sous-titre"/>
        <w:ind w:left="360"/>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Cette activité vise à initier les jeunes enfants aux bases du judo et du jujitsu brésilien. Par le biais de jeux et d'exercices adaptés, les participants développent leurs capacités motrices, leur coordination et leur discipline, tout en s'amusant et en apprenant les valeurs fondamentales de respect et de camaraderie propres à ces arts martiaux.</w:t>
      </w:r>
    </w:p>
    <w:p w14:paraId="54EEB838" w14:textId="77777777" w:rsidR="000061CD" w:rsidRDefault="000061CD">
      <w:pPr>
        <w:tabs>
          <w:tab w:val="left" w:pos="1431"/>
        </w:tabs>
        <w:spacing w:before="240"/>
        <w:jc w:val="both"/>
        <w:rPr>
          <w:rFonts w:ascii="Trebuchet MS" w:eastAsia="Trebuchet MS" w:hAnsi="Trebuchet MS" w:cs="Trebuchet MS"/>
          <w:b/>
          <w:i/>
          <w:sz w:val="18"/>
          <w:szCs w:val="18"/>
          <w:u w:val="single"/>
        </w:rPr>
      </w:pPr>
    </w:p>
    <w:p w14:paraId="504583BA" w14:textId="77777777" w:rsidR="000061CD" w:rsidRDefault="000061CD">
      <w:pPr>
        <w:tabs>
          <w:tab w:val="left" w:pos="1431"/>
        </w:tabs>
        <w:spacing w:before="240"/>
        <w:jc w:val="both"/>
        <w:rPr>
          <w:rFonts w:ascii="Trebuchet MS" w:eastAsia="Trebuchet MS" w:hAnsi="Trebuchet MS" w:cs="Trebuchet MS"/>
          <w:b/>
          <w:i/>
          <w:sz w:val="18"/>
          <w:szCs w:val="18"/>
          <w:u w:val="single"/>
        </w:rPr>
      </w:pPr>
    </w:p>
    <w:p w14:paraId="5EB1BB4E" w14:textId="77777777" w:rsidR="0046353C" w:rsidRDefault="0046353C">
      <w:pPr>
        <w:tabs>
          <w:tab w:val="left" w:pos="1431"/>
        </w:tabs>
        <w:spacing w:before="240"/>
        <w:jc w:val="both"/>
        <w:rPr>
          <w:rFonts w:ascii="Trebuchet MS" w:eastAsia="Trebuchet MS" w:hAnsi="Trebuchet MS" w:cs="Trebuchet MS"/>
          <w:b/>
          <w:i/>
          <w:sz w:val="18"/>
          <w:szCs w:val="18"/>
          <w:u w:val="single"/>
        </w:rPr>
      </w:pPr>
    </w:p>
    <w:p w14:paraId="15DB4B51" w14:textId="77777777" w:rsidR="000061CD" w:rsidRDefault="000061CD">
      <w:pPr>
        <w:tabs>
          <w:tab w:val="left" w:pos="1431"/>
        </w:tabs>
        <w:spacing w:before="240"/>
        <w:jc w:val="both"/>
        <w:rPr>
          <w:rFonts w:ascii="Trebuchet MS" w:eastAsia="Trebuchet MS" w:hAnsi="Trebuchet MS" w:cs="Trebuchet MS"/>
          <w:b/>
          <w:i/>
          <w:sz w:val="18"/>
          <w:szCs w:val="18"/>
          <w:u w:val="single"/>
        </w:rPr>
      </w:pPr>
    </w:p>
    <w:p w14:paraId="18E5269D" w14:textId="77777777" w:rsidR="000061CD" w:rsidRDefault="000061CD">
      <w:pPr>
        <w:tabs>
          <w:tab w:val="left" w:pos="1431"/>
        </w:tabs>
        <w:spacing w:before="240"/>
        <w:jc w:val="both"/>
        <w:rPr>
          <w:rFonts w:ascii="Trebuchet MS" w:eastAsia="Trebuchet MS" w:hAnsi="Trebuchet MS" w:cs="Trebuchet MS"/>
          <w:b/>
          <w:i/>
          <w:sz w:val="18"/>
          <w:szCs w:val="18"/>
          <w:u w:val="single"/>
        </w:rPr>
      </w:pPr>
    </w:p>
    <w:p w14:paraId="2A0713C0" w14:textId="77777777" w:rsidR="000061CD" w:rsidRDefault="00000000">
      <w:pPr>
        <w:numPr>
          <w:ilvl w:val="0"/>
          <w:numId w:val="3"/>
        </w:numPr>
        <w:pBdr>
          <w:top w:val="nil"/>
          <w:left w:val="nil"/>
          <w:bottom w:val="nil"/>
          <w:right w:val="nil"/>
          <w:between w:val="nil"/>
        </w:pBdr>
        <w:spacing w:before="120"/>
        <w:jc w:val="both"/>
        <w:rPr>
          <w:rFonts w:ascii="Trebuchet MS" w:eastAsia="Trebuchet MS" w:hAnsi="Trebuchet MS" w:cs="Trebuchet MS"/>
          <w:color w:val="000000"/>
          <w:sz w:val="18"/>
          <w:szCs w:val="18"/>
        </w:rPr>
      </w:pPr>
      <w:r>
        <w:rPr>
          <w:rFonts w:ascii="Arial" w:eastAsia="Arial" w:hAnsi="Arial" w:cs="Arial"/>
          <w:b/>
          <w:color w:val="000000"/>
          <w:sz w:val="16"/>
          <w:szCs w:val="16"/>
        </w:rPr>
        <w:t>Judo/boxe :</w:t>
      </w:r>
    </w:p>
    <w:p w14:paraId="6C8D87DC" w14:textId="77777777" w:rsidR="000061CD" w:rsidRDefault="000061CD">
      <w:pPr>
        <w:pStyle w:val="Titre"/>
        <w:ind w:left="426"/>
        <w:jc w:val="left"/>
        <w:rPr>
          <w:rFonts w:ascii="Trebuchet MS" w:eastAsia="Trebuchet MS" w:hAnsi="Trebuchet MS" w:cs="Trebuchet MS"/>
          <w:sz w:val="18"/>
          <w:szCs w:val="18"/>
        </w:rPr>
      </w:pPr>
    </w:p>
    <w:p w14:paraId="0CA1FE55" w14:textId="77777777" w:rsidR="000061CD" w:rsidRDefault="00000000">
      <w:pPr>
        <w:pStyle w:val="Sous-titre"/>
        <w:ind w:left="360"/>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Cette activité offre une initiation et un entraînement aux techniques de judo et de boxe. Les participants y développent leur condition physique, leur coordination et leur discipline à travers des exercices spécifiques à chaque discipline. En plus de l'apprentissage technique, l'accent est mis sur le respect, la maîtrise de soi et l'esprit sportif.</w:t>
      </w:r>
    </w:p>
    <w:p w14:paraId="3DA6BCA6" w14:textId="77777777" w:rsidR="000061CD" w:rsidRDefault="00000000">
      <w:pPr>
        <w:pStyle w:val="Sous-titre"/>
        <w:ind w:left="360"/>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Les enfants doivent revêtir leurs kimonos une fois arrivés dans le vestiaire.</w:t>
      </w:r>
    </w:p>
    <w:p w14:paraId="40A007DE" w14:textId="77777777" w:rsidR="000061CD" w:rsidRDefault="00000000">
      <w:pPr>
        <w:tabs>
          <w:tab w:val="left" w:pos="1431"/>
        </w:tabs>
        <w:spacing w:before="240"/>
        <w:jc w:val="both"/>
        <w:rPr>
          <w:rFonts w:ascii="Trebuchet MS" w:eastAsia="Trebuchet MS" w:hAnsi="Trebuchet MS" w:cs="Trebuchet MS"/>
          <w:b/>
          <w:i/>
          <w:sz w:val="18"/>
          <w:szCs w:val="18"/>
        </w:rPr>
      </w:pPr>
      <w:r>
        <w:rPr>
          <w:rFonts w:ascii="Trebuchet MS" w:eastAsia="Trebuchet MS" w:hAnsi="Trebuchet MS" w:cs="Trebuchet MS"/>
          <w:b/>
          <w:i/>
          <w:sz w:val="18"/>
          <w:szCs w:val="18"/>
          <w:u w:val="single"/>
        </w:rPr>
        <w:t>Jeux Aquatiques et Natation</w:t>
      </w:r>
      <w:r>
        <w:rPr>
          <w:rFonts w:ascii="Trebuchet MS" w:eastAsia="Trebuchet MS" w:hAnsi="Trebuchet MS" w:cs="Trebuchet MS"/>
          <w:b/>
          <w:i/>
          <w:sz w:val="18"/>
          <w:szCs w:val="18"/>
        </w:rPr>
        <w:t xml:space="preserve"> </w:t>
      </w:r>
    </w:p>
    <w:p w14:paraId="565AA823" w14:textId="77777777" w:rsidR="000061CD" w:rsidRDefault="00000000">
      <w:pPr>
        <w:numPr>
          <w:ilvl w:val="0"/>
          <w:numId w:val="4"/>
        </w:numPr>
        <w:spacing w:before="120"/>
        <w:ind w:left="426" w:hanging="426"/>
        <w:jc w:val="both"/>
        <w:rPr>
          <w:rFonts w:ascii="Trebuchet MS" w:eastAsia="Trebuchet MS" w:hAnsi="Trebuchet MS" w:cs="Trebuchet MS"/>
          <w:b/>
          <w:sz w:val="18"/>
          <w:szCs w:val="18"/>
        </w:rPr>
      </w:pPr>
      <w:r>
        <w:rPr>
          <w:rFonts w:ascii="Trebuchet MS" w:eastAsia="Trebuchet MS" w:hAnsi="Trebuchet MS" w:cs="Trebuchet MS"/>
          <w:sz w:val="18"/>
          <w:szCs w:val="18"/>
        </w:rPr>
        <w:t xml:space="preserve">Avant d’accéder au vestiaire, il est indispensable de se déchausser (un espace dédié est réservé à l'entrée de la piscine). </w:t>
      </w:r>
      <w:r w:rsidRPr="004C0610">
        <w:rPr>
          <w:rFonts w:ascii="Trebuchet MS" w:eastAsia="Trebuchet MS" w:hAnsi="Trebuchet MS" w:cs="Trebuchet MS"/>
          <w:b/>
          <w:sz w:val="20"/>
          <w:szCs w:val="20"/>
        </w:rPr>
        <w:t>Les enfants doivent attendre l’accompagnateur dans les vestiaires dédiés</w:t>
      </w:r>
      <w:r w:rsidRPr="004C0610">
        <w:rPr>
          <w:rFonts w:ascii="Trebuchet MS" w:eastAsia="Trebuchet MS" w:hAnsi="Trebuchet MS" w:cs="Trebuchet MS"/>
          <w:sz w:val="20"/>
          <w:szCs w:val="20"/>
        </w:rPr>
        <w:t>.</w:t>
      </w:r>
    </w:p>
    <w:p w14:paraId="6EF13468" w14:textId="77777777" w:rsidR="000061CD" w:rsidRPr="004C0610" w:rsidRDefault="00000000">
      <w:pPr>
        <w:numPr>
          <w:ilvl w:val="0"/>
          <w:numId w:val="4"/>
        </w:numPr>
        <w:spacing w:before="120"/>
        <w:ind w:left="426" w:hanging="426"/>
        <w:jc w:val="both"/>
        <w:rPr>
          <w:rFonts w:ascii="Trebuchet MS" w:eastAsia="Trebuchet MS" w:hAnsi="Trebuchet MS" w:cs="Trebuchet MS"/>
          <w:b/>
          <w:sz w:val="20"/>
          <w:szCs w:val="20"/>
        </w:rPr>
      </w:pPr>
      <w:r w:rsidRPr="004C0610">
        <w:rPr>
          <w:rFonts w:ascii="Trebuchet MS" w:eastAsia="Trebuchet MS" w:hAnsi="Trebuchet MS" w:cs="Trebuchet MS"/>
          <w:b/>
          <w:sz w:val="20"/>
          <w:szCs w:val="20"/>
        </w:rPr>
        <w:t>Les parents sont priés d’être à l’heure en début et en fin de cours.</w:t>
      </w:r>
    </w:p>
    <w:p w14:paraId="367476FD" w14:textId="77777777" w:rsidR="000061CD" w:rsidRDefault="00000000">
      <w:pPr>
        <w:numPr>
          <w:ilvl w:val="0"/>
          <w:numId w:val="4"/>
        </w:numPr>
        <w:spacing w:before="120"/>
        <w:ind w:left="426" w:hanging="426"/>
        <w:jc w:val="both"/>
        <w:rPr>
          <w:rFonts w:ascii="Trebuchet MS" w:eastAsia="Trebuchet MS" w:hAnsi="Trebuchet MS" w:cs="Trebuchet MS"/>
          <w:sz w:val="18"/>
          <w:szCs w:val="18"/>
        </w:rPr>
      </w:pPr>
      <w:r>
        <w:rPr>
          <w:rFonts w:ascii="Trebuchet MS" w:eastAsia="Trebuchet MS" w:hAnsi="Trebuchet MS" w:cs="Trebuchet MS"/>
          <w:sz w:val="18"/>
          <w:szCs w:val="18"/>
        </w:rPr>
        <w:t xml:space="preserve">Les enfants doivent porter </w:t>
      </w:r>
      <w:r>
        <w:rPr>
          <w:rFonts w:ascii="Trebuchet MS" w:eastAsia="Trebuchet MS" w:hAnsi="Trebuchet MS" w:cs="Trebuchet MS"/>
          <w:b/>
          <w:sz w:val="18"/>
          <w:szCs w:val="18"/>
        </w:rPr>
        <w:t>un maillot de bain et un bonnet</w:t>
      </w:r>
      <w:r>
        <w:rPr>
          <w:rFonts w:ascii="Trebuchet MS" w:eastAsia="Trebuchet MS" w:hAnsi="Trebuchet MS" w:cs="Trebuchet MS"/>
          <w:sz w:val="18"/>
          <w:szCs w:val="18"/>
        </w:rPr>
        <w:t>. Les lunettes de natation ne sont pas obligatoires mais conseillées.</w:t>
      </w:r>
    </w:p>
    <w:p w14:paraId="495DB3FA" w14:textId="3737F899" w:rsidR="0046353C" w:rsidRPr="0046353C" w:rsidRDefault="00000000" w:rsidP="0046353C">
      <w:pPr>
        <w:numPr>
          <w:ilvl w:val="0"/>
          <w:numId w:val="4"/>
        </w:numPr>
        <w:spacing w:before="120"/>
        <w:ind w:left="426" w:hanging="426"/>
        <w:jc w:val="both"/>
        <w:rPr>
          <w:rFonts w:ascii="Trebuchet MS" w:eastAsia="Trebuchet MS" w:hAnsi="Trebuchet MS" w:cs="Trebuchet MS"/>
          <w:b/>
          <w:sz w:val="18"/>
          <w:szCs w:val="18"/>
        </w:rPr>
        <w:sectPr w:rsidR="0046353C" w:rsidRPr="0046353C">
          <w:type w:val="continuous"/>
          <w:pgSz w:w="11905" w:h="16837"/>
          <w:pgMar w:top="851" w:right="964" w:bottom="426" w:left="964" w:header="284" w:footer="720" w:gutter="0"/>
          <w:cols w:num="2" w:space="720" w:equalWidth="0">
            <w:col w:w="4628" w:space="720"/>
            <w:col w:w="4628" w:space="0"/>
          </w:cols>
        </w:sectPr>
      </w:pPr>
      <w:r w:rsidRPr="004C0610">
        <w:rPr>
          <w:rFonts w:ascii="Trebuchet MS" w:eastAsia="Trebuchet MS" w:hAnsi="Trebuchet MS" w:cs="Trebuchet MS"/>
          <w:b/>
          <w:sz w:val="20"/>
          <w:szCs w:val="20"/>
        </w:rPr>
        <w:t>Les séances de piscines ne seront assurées que si le nombre de parents référant est atteint</w:t>
      </w:r>
      <w:r w:rsidR="0046353C">
        <w:rPr>
          <w:rFonts w:ascii="Trebuchet MS" w:eastAsia="Trebuchet MS" w:hAnsi="Trebuchet MS" w:cs="Trebuchet MS"/>
          <w:b/>
          <w:sz w:val="20"/>
          <w:szCs w:val="20"/>
        </w:rPr>
        <w:t>.</w:t>
      </w:r>
    </w:p>
    <w:p w14:paraId="2ACE5F4E" w14:textId="06C4752D" w:rsidR="000061CD" w:rsidRDefault="006A0D5F" w:rsidP="0046353C">
      <w:pPr>
        <w:spacing w:before="240" w:after="120"/>
        <w:rPr>
          <w:rFonts w:ascii="Trebuchet MS" w:eastAsia="Trebuchet MS" w:hAnsi="Trebuchet MS" w:cs="Trebuchet MS"/>
          <w:sz w:val="18"/>
          <w:szCs w:val="18"/>
        </w:rPr>
      </w:pPr>
      <w:r w:rsidRPr="006A0D5F">
        <w:rPr>
          <w:rFonts w:ascii="Trebuchet MS" w:eastAsia="Trebuchet MS" w:hAnsi="Trebuchet MS" w:cs="Trebuchet MS"/>
          <w:noProof/>
          <w:sz w:val="18"/>
          <w:szCs w:val="18"/>
        </w:rPr>
        <w:lastRenderedPageBreak/>
        <w:drawing>
          <wp:anchor distT="0" distB="0" distL="114300" distR="114300" simplePos="0" relativeHeight="251666432" behindDoc="0" locked="0" layoutInCell="1" allowOverlap="1" wp14:anchorId="0E0738A5" wp14:editId="5F58817C">
            <wp:simplePos x="0" y="0"/>
            <wp:positionH relativeFrom="margin">
              <wp:posOffset>152400</wp:posOffset>
            </wp:positionH>
            <wp:positionV relativeFrom="paragraph">
              <wp:posOffset>194310</wp:posOffset>
            </wp:positionV>
            <wp:extent cx="5949950" cy="9302643"/>
            <wp:effectExtent l="0" t="0" r="0" b="0"/>
            <wp:wrapNone/>
            <wp:docPr id="96521711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9950" cy="9302643"/>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061CD">
      <w:pgSz w:w="11905" w:h="16837"/>
      <w:pgMar w:top="720" w:right="720" w:bottom="720" w:left="72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A1F83" w14:textId="77777777" w:rsidR="00565699" w:rsidRDefault="00565699">
      <w:r>
        <w:separator/>
      </w:r>
    </w:p>
  </w:endnote>
  <w:endnote w:type="continuationSeparator" w:id="0">
    <w:p w14:paraId="40DD23FC" w14:textId="77777777" w:rsidR="00565699" w:rsidRDefault="00565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EF3DE9C-1C0B-4459-B5A2-7EFEA69EC3A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CC56E9D-BEB8-4A01-A9F4-991C722F4833}"/>
  </w:font>
  <w:font w:name="Trebuchet MS">
    <w:panose1 w:val="020B0603020202020204"/>
    <w:charset w:val="00"/>
    <w:family w:val="swiss"/>
    <w:pitch w:val="variable"/>
    <w:sig w:usb0="00000687" w:usb1="00000000" w:usb2="00000000" w:usb3="00000000" w:csb0="0000009F" w:csb1="00000000"/>
    <w:embedRegular r:id="rId3" w:fontKey="{7DF41AC4-F85E-4C4D-860F-BCEA394A2A12}"/>
    <w:embedBold r:id="rId4" w:fontKey="{96A3E5A5-B1BA-4D54-AF15-37E0FE29623B}"/>
    <w:embedItalic r:id="rId5" w:fontKey="{361BF988-A055-4D01-8394-5A9EE392BAB3}"/>
    <w:embedBoldItalic r:id="rId6" w:fontKey="{6E47B5CB-DB6C-45B3-9865-38891CEBA57E}"/>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Bold r:id="rId7" w:subsetted="1" w:fontKey="{5E0457C0-DE15-44AB-8101-92128C2C1239}"/>
  </w:font>
  <w:font w:name="Cambria">
    <w:panose1 w:val="02040503050406030204"/>
    <w:charset w:val="00"/>
    <w:family w:val="roman"/>
    <w:pitch w:val="variable"/>
    <w:sig w:usb0="E00006FF" w:usb1="420024FF" w:usb2="02000000" w:usb3="00000000" w:csb0="0000019F" w:csb1="00000000"/>
    <w:embedRegular r:id="rId8" w:fontKey="{AF12BFCE-A997-41FB-9B1F-1601E400008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814FD" w14:textId="77777777" w:rsidR="00565699" w:rsidRDefault="00565699">
      <w:r>
        <w:separator/>
      </w:r>
    </w:p>
  </w:footnote>
  <w:footnote w:type="continuationSeparator" w:id="0">
    <w:p w14:paraId="75B92594" w14:textId="77777777" w:rsidR="00565699" w:rsidRDefault="005656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D82BC" w14:textId="77777777" w:rsidR="000061CD" w:rsidRDefault="000061CD">
    <w:pPr>
      <w:pBdr>
        <w:top w:val="nil"/>
        <w:left w:val="nil"/>
        <w:bottom w:val="nil"/>
        <w:right w:val="nil"/>
        <w:between w:val="nil"/>
      </w:pBdr>
      <w:tabs>
        <w:tab w:val="right" w:pos="8196"/>
      </w:tabs>
      <w:ind w:left="-426"/>
      <w:rPr>
        <w:rFonts w:ascii="Arial" w:eastAsia="Arial" w:hAnsi="Arial" w:cs="Arial"/>
        <w:b/>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D4029"/>
    <w:multiLevelType w:val="multilevel"/>
    <w:tmpl w:val="4C4687BC"/>
    <w:lvl w:ilvl="0">
      <w:start w:val="1"/>
      <w:numFmt w:val="bullet"/>
      <w:lvlText w:val="▪"/>
      <w:lvlJc w:val="left"/>
      <w:pPr>
        <w:ind w:left="357" w:hanging="357"/>
      </w:pPr>
      <w:rPr>
        <w:rFonts w:ascii="Noto Sans Symbols" w:eastAsia="Noto Sans Symbols" w:hAnsi="Noto Sans Symbols" w:cs="Noto Sans Symbols"/>
        <w:color w:val="333399"/>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62255EFF"/>
    <w:multiLevelType w:val="multilevel"/>
    <w:tmpl w:val="4FF84E12"/>
    <w:lvl w:ilvl="0">
      <w:start w:val="1"/>
      <w:numFmt w:val="bullet"/>
      <w:lvlText w:val="▪"/>
      <w:lvlJc w:val="left"/>
      <w:pPr>
        <w:ind w:left="782" w:hanging="360"/>
      </w:pPr>
      <w:rPr>
        <w:rFonts w:ascii="Noto Sans Symbols" w:eastAsia="Noto Sans Symbols" w:hAnsi="Noto Sans Symbols" w:cs="Noto Sans Symbols"/>
        <w:color w:val="333399"/>
      </w:rPr>
    </w:lvl>
    <w:lvl w:ilvl="1">
      <w:start w:val="1"/>
      <w:numFmt w:val="bullet"/>
      <w:lvlText w:val="o"/>
      <w:lvlJc w:val="left"/>
      <w:pPr>
        <w:ind w:left="1502" w:hanging="360"/>
      </w:pPr>
      <w:rPr>
        <w:rFonts w:ascii="Courier New" w:eastAsia="Courier New" w:hAnsi="Courier New" w:cs="Courier New"/>
      </w:rPr>
    </w:lvl>
    <w:lvl w:ilvl="2">
      <w:start w:val="1"/>
      <w:numFmt w:val="bullet"/>
      <w:lvlText w:val="▪"/>
      <w:lvlJc w:val="left"/>
      <w:pPr>
        <w:ind w:left="2222" w:hanging="360"/>
      </w:pPr>
      <w:rPr>
        <w:rFonts w:ascii="Noto Sans Symbols" w:eastAsia="Noto Sans Symbols" w:hAnsi="Noto Sans Symbols" w:cs="Noto Sans Symbols"/>
      </w:rPr>
    </w:lvl>
    <w:lvl w:ilvl="3">
      <w:start w:val="1"/>
      <w:numFmt w:val="bullet"/>
      <w:lvlText w:val="●"/>
      <w:lvlJc w:val="left"/>
      <w:pPr>
        <w:ind w:left="2942" w:hanging="360"/>
      </w:pPr>
      <w:rPr>
        <w:rFonts w:ascii="Noto Sans Symbols" w:eastAsia="Noto Sans Symbols" w:hAnsi="Noto Sans Symbols" w:cs="Noto Sans Symbols"/>
      </w:rPr>
    </w:lvl>
    <w:lvl w:ilvl="4">
      <w:start w:val="1"/>
      <w:numFmt w:val="bullet"/>
      <w:lvlText w:val="o"/>
      <w:lvlJc w:val="left"/>
      <w:pPr>
        <w:ind w:left="3662" w:hanging="360"/>
      </w:pPr>
      <w:rPr>
        <w:rFonts w:ascii="Courier New" w:eastAsia="Courier New" w:hAnsi="Courier New" w:cs="Courier New"/>
      </w:rPr>
    </w:lvl>
    <w:lvl w:ilvl="5">
      <w:start w:val="1"/>
      <w:numFmt w:val="bullet"/>
      <w:lvlText w:val="▪"/>
      <w:lvlJc w:val="left"/>
      <w:pPr>
        <w:ind w:left="4382" w:hanging="360"/>
      </w:pPr>
      <w:rPr>
        <w:rFonts w:ascii="Noto Sans Symbols" w:eastAsia="Noto Sans Symbols" w:hAnsi="Noto Sans Symbols" w:cs="Noto Sans Symbols"/>
      </w:rPr>
    </w:lvl>
    <w:lvl w:ilvl="6">
      <w:start w:val="1"/>
      <w:numFmt w:val="bullet"/>
      <w:lvlText w:val="●"/>
      <w:lvlJc w:val="left"/>
      <w:pPr>
        <w:ind w:left="5102" w:hanging="360"/>
      </w:pPr>
      <w:rPr>
        <w:rFonts w:ascii="Noto Sans Symbols" w:eastAsia="Noto Sans Symbols" w:hAnsi="Noto Sans Symbols" w:cs="Noto Sans Symbols"/>
      </w:rPr>
    </w:lvl>
    <w:lvl w:ilvl="7">
      <w:start w:val="1"/>
      <w:numFmt w:val="bullet"/>
      <w:lvlText w:val="o"/>
      <w:lvlJc w:val="left"/>
      <w:pPr>
        <w:ind w:left="5822" w:hanging="360"/>
      </w:pPr>
      <w:rPr>
        <w:rFonts w:ascii="Courier New" w:eastAsia="Courier New" w:hAnsi="Courier New" w:cs="Courier New"/>
      </w:rPr>
    </w:lvl>
    <w:lvl w:ilvl="8">
      <w:start w:val="1"/>
      <w:numFmt w:val="bullet"/>
      <w:lvlText w:val="▪"/>
      <w:lvlJc w:val="left"/>
      <w:pPr>
        <w:ind w:left="6542" w:hanging="360"/>
      </w:pPr>
      <w:rPr>
        <w:rFonts w:ascii="Noto Sans Symbols" w:eastAsia="Noto Sans Symbols" w:hAnsi="Noto Sans Symbols" w:cs="Noto Sans Symbols"/>
      </w:rPr>
    </w:lvl>
  </w:abstractNum>
  <w:abstractNum w:abstractNumId="2" w15:restartNumberingAfterBreak="0">
    <w:nsid w:val="69DB3D85"/>
    <w:multiLevelType w:val="multilevel"/>
    <w:tmpl w:val="9398DD42"/>
    <w:lvl w:ilvl="0">
      <w:start w:val="1"/>
      <w:numFmt w:val="bullet"/>
      <w:lvlText w:val="▪"/>
      <w:lvlJc w:val="left"/>
      <w:pPr>
        <w:ind w:left="360" w:hanging="360"/>
      </w:pPr>
      <w:rPr>
        <w:rFonts w:ascii="Noto Sans Symbols" w:eastAsia="Noto Sans Symbols" w:hAnsi="Noto Sans Symbols" w:cs="Noto Sans Symbols"/>
        <w:color w:val="333399"/>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75200B62"/>
    <w:multiLevelType w:val="multilevel"/>
    <w:tmpl w:val="9A30B0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483939340">
    <w:abstractNumId w:val="1"/>
  </w:num>
  <w:num w:numId="2" w16cid:durableId="1865750749">
    <w:abstractNumId w:val="2"/>
  </w:num>
  <w:num w:numId="3" w16cid:durableId="281619643">
    <w:abstractNumId w:val="3"/>
  </w:num>
  <w:num w:numId="4" w16cid:durableId="17243310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1CD"/>
    <w:rsid w:val="000061CD"/>
    <w:rsid w:val="00135340"/>
    <w:rsid w:val="00233848"/>
    <w:rsid w:val="00240048"/>
    <w:rsid w:val="002456C4"/>
    <w:rsid w:val="00384B91"/>
    <w:rsid w:val="003A600F"/>
    <w:rsid w:val="003B4266"/>
    <w:rsid w:val="0046353C"/>
    <w:rsid w:val="004C0610"/>
    <w:rsid w:val="0054084D"/>
    <w:rsid w:val="00565699"/>
    <w:rsid w:val="005A0EAB"/>
    <w:rsid w:val="005E4397"/>
    <w:rsid w:val="0060416D"/>
    <w:rsid w:val="00635C68"/>
    <w:rsid w:val="006544CF"/>
    <w:rsid w:val="006A0D5F"/>
    <w:rsid w:val="007B307E"/>
    <w:rsid w:val="007D140A"/>
    <w:rsid w:val="007D4EA7"/>
    <w:rsid w:val="00840AD8"/>
    <w:rsid w:val="00890194"/>
    <w:rsid w:val="00966959"/>
    <w:rsid w:val="0097532D"/>
    <w:rsid w:val="00A17EDF"/>
    <w:rsid w:val="00A2444F"/>
    <w:rsid w:val="00A562C9"/>
    <w:rsid w:val="00B251F2"/>
    <w:rsid w:val="00B36560"/>
    <w:rsid w:val="00BF5875"/>
    <w:rsid w:val="00C40F62"/>
    <w:rsid w:val="00CD1146"/>
    <w:rsid w:val="00D15B72"/>
    <w:rsid w:val="00D20BDB"/>
    <w:rsid w:val="00D62BF4"/>
    <w:rsid w:val="00DA2551"/>
    <w:rsid w:val="00DD0BEE"/>
    <w:rsid w:val="00E30527"/>
    <w:rsid w:val="00EE4A98"/>
    <w:rsid w:val="00F20A84"/>
    <w:rsid w:val="00F503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BD693"/>
  <w15:docId w15:val="{54E3A5B4-1CFE-4F82-9B5F-8186BB811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jc w:val="center"/>
    </w:pPr>
    <w:rPr>
      <w:b/>
    </w:rPr>
  </w:style>
  <w:style w:type="paragraph" w:styleId="Sous-titre">
    <w:name w:val="Subtitle"/>
    <w:basedOn w:val="Normal"/>
    <w:next w:val="Normal"/>
    <w:uiPriority w:val="11"/>
    <w:qFormat/>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lespetitssportifs@gmail.com" TargetMode="External"/><Relationship Id="rId1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espetitssportifs@gmail.com" TargetMode="External"/><Relationship Id="rId5" Type="http://schemas.openxmlformats.org/officeDocument/2006/relationships/footnotes" Target="footnotes.xml"/><Relationship Id="rId15" Type="http://schemas.openxmlformats.org/officeDocument/2006/relationships/hyperlink" Target="http://www.petits-sportifs.fr" TargetMode="External"/><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hyperlink" Target="mailto:lespetitssportifs@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2285</Words>
  <Characters>12572</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 ALIFAX</dc:creator>
  <cp:lastModifiedBy>Olivier RIGUEL</cp:lastModifiedBy>
  <cp:revision>27</cp:revision>
  <cp:lastPrinted>2025-06-23T07:42:00Z</cp:lastPrinted>
  <dcterms:created xsi:type="dcterms:W3CDTF">2024-11-14T12:47:00Z</dcterms:created>
  <dcterms:modified xsi:type="dcterms:W3CDTF">2025-06-23T12:31:00Z</dcterms:modified>
</cp:coreProperties>
</file>